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9" w:rsidRPr="005F027A" w:rsidRDefault="00155860" w:rsidP="003963F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027A">
        <w:rPr>
          <w:rFonts w:ascii="Arial" w:hAnsi="Arial" w:cs="Arial"/>
          <w:b/>
          <w:sz w:val="24"/>
          <w:szCs w:val="24"/>
        </w:rPr>
        <w:t>IPGPar: Plano Estratégico de Petrópolis - GT6</w:t>
      </w:r>
      <w:r w:rsidR="00B53774" w:rsidRPr="005F027A">
        <w:rPr>
          <w:rFonts w:ascii="Arial" w:hAnsi="Arial" w:cs="Arial"/>
          <w:b/>
          <w:sz w:val="24"/>
          <w:szCs w:val="24"/>
        </w:rPr>
        <w:t xml:space="preserve"> </w:t>
      </w:r>
      <w:r w:rsidRPr="005F027A">
        <w:rPr>
          <w:rFonts w:ascii="Arial" w:hAnsi="Arial" w:cs="Arial"/>
          <w:b/>
          <w:sz w:val="24"/>
          <w:szCs w:val="24"/>
        </w:rPr>
        <w:t>Cidadania</w:t>
      </w:r>
      <w:r w:rsidR="005F027A" w:rsidRPr="005F027A">
        <w:rPr>
          <w:rFonts w:ascii="Arial" w:hAnsi="Arial" w:cs="Arial"/>
          <w:b/>
          <w:sz w:val="24"/>
          <w:szCs w:val="24"/>
        </w:rPr>
        <w:t xml:space="preserve"> – Segurança Pública</w:t>
      </w:r>
    </w:p>
    <w:p w:rsidR="0091000D" w:rsidRDefault="0091000D" w:rsidP="00305DEA">
      <w:pPr>
        <w:pStyle w:val="SemEspaamento"/>
        <w:rPr>
          <w:rFonts w:ascii="Arial" w:hAnsi="Arial" w:cs="Arial"/>
          <w:b/>
          <w:color w:val="222222"/>
          <w:sz w:val="24"/>
          <w:szCs w:val="24"/>
        </w:rPr>
      </w:pPr>
    </w:p>
    <w:p w:rsidR="007B7F18" w:rsidRDefault="007B7F18" w:rsidP="00305DEA">
      <w:pPr>
        <w:pStyle w:val="SemEspaamento"/>
        <w:rPr>
          <w:rFonts w:ascii="Arial" w:hAnsi="Arial" w:cs="Arial"/>
          <w:b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2E4918">
        <w:rPr>
          <w:rFonts w:ascii="Arial" w:hAnsi="Arial" w:cs="Arial"/>
          <w:b/>
          <w:color w:val="222222"/>
          <w:sz w:val="24"/>
          <w:szCs w:val="24"/>
        </w:rPr>
        <w:t>LEI Nº 6</w:t>
      </w:r>
      <w:r w:rsidR="009715BD">
        <w:rPr>
          <w:rFonts w:ascii="Arial" w:hAnsi="Arial" w:cs="Arial"/>
          <w:b/>
          <w:color w:val="222222"/>
          <w:sz w:val="24"/>
          <w:szCs w:val="24"/>
        </w:rPr>
        <w:t>.</w:t>
      </w:r>
      <w:r w:rsidRPr="002E4918">
        <w:rPr>
          <w:rFonts w:ascii="Arial" w:hAnsi="Arial" w:cs="Arial"/>
          <w:b/>
          <w:color w:val="222222"/>
          <w:sz w:val="24"/>
          <w:szCs w:val="24"/>
        </w:rPr>
        <w:t>522, DE 27 DE MARÇO DE 2008</w:t>
      </w:r>
      <w:r w:rsidR="00250330">
        <w:rPr>
          <w:rFonts w:ascii="Arial" w:hAnsi="Arial" w:cs="Arial"/>
          <w:b/>
          <w:color w:val="222222"/>
          <w:sz w:val="24"/>
          <w:szCs w:val="24"/>
        </w:rPr>
        <w:t xml:space="preserve"> (D.O. nº </w:t>
      </w:r>
      <w:r w:rsidR="003269CC">
        <w:rPr>
          <w:rFonts w:ascii="Arial" w:hAnsi="Arial" w:cs="Arial"/>
          <w:b/>
          <w:color w:val="222222"/>
          <w:sz w:val="24"/>
          <w:szCs w:val="24"/>
        </w:rPr>
        <w:t>2.980 – 28/03/2008)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DISPÕE SOBRE O PLANO DE HIERARQUIZAÇÃO DA GUARDA MUNICIPAL DE PETRÓPOLIS, REVOGA A LEI Nº 6137, DE 02 DE JULHO DE 2004 E DÁ OUTRAS PROVIDÊNCIAS.</w:t>
      </w:r>
    </w:p>
    <w:p w:rsid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 CÂMARA MUNICIPAL DE PETRÓPOLIS DECRETOU E EU SANCIONO A SEGUINTE LEI: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Capítulo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DA ESTRUTURA E DA ORGANIZAÇÃO DOS CARGOS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1º Ficam instituídos, dentro do Comando da Guarda Municipal de Petrópolis, o Quadro de Hierarquização e as Insígnias, e alterado o Organograma, conforme Anexo I da presente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2º A estrutura hierárquica da Guarda Municipal de Petrópolis compreende a seguinte ordem e respectiva nomenclatura, em consonância com o Anexo I desta Lei: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 - Comandante - Cmt;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 - Subcomandante - Scmt;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III - Assistente Jurídico Especial - AJEs;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IV - Assistente Corregedor - Corregedoria;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 - Assistente Ouvidor - Ouvidoria;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VI - primeira inspetoria;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VII - segunda inspetoria;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VIII - seção de ajudância;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IX - seção de protocolo e pessoal;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 - seção de assuntos internos;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XI - seção de planejamento e operações;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XII - seção de materiais e equipamentos;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XIII - seção de comunicação social;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XIV - Inspetor - Insp;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XV - Subinspetor - SI;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XVI - Guarda Municipal da 1ª Categoria - GM 1ª;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XVII - Guarda Municipal da 2ª Categoria - GM 2ª;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XVIII - Guarda Municipal da 3ª Categoria - GM 3ª;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XIX - Guarda Municipal - GM;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XX - Guarda Municipal Estagiário - GME.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3º O cargo de Guarda Municipal organiza-se em níveis, figurando como inicial o nível de Guarda Municipal Estagiário e como final o nível de Inspetor, como disposto no Organograma descrito no Anexo 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Capítulo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DO PROVIMENTO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4º Os cargos e categorias constantes desta Lei, ressalvados os casos previstos no Estatuto dos Funcionários Públicos do Município de Petrópolis, serão ocupados: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 - Pelos atuais Guardas Municipais, enquadrados conforme as disposições contidas no art. 8º desta Lei;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 - Por promoção, conforme disposto nesta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5º Os cargos em comissão e as funções de confiança serão exercidos, preferencialmente, por servidores ocupantes de cargos de carreira técnica ou profissional, nos casos e condições previstos em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6º Compete ao Prefeito expedir os atos de provimento.</w:t>
      </w:r>
    </w:p>
    <w:p w:rsidR="009715BD" w:rsidRPr="002E4918" w:rsidRDefault="009715BD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lastRenderedPageBreak/>
        <w:t>Capítulo III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DA PROMOÇÃO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7º Para os efeitos desta Lei, promoção é a elevação do guarda municipal para nível superior àquele ao qual pertence, observado o art. 37, II, da Constituição Federal e, ainda, a trajetória de sua carreira.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8º A promoção para a categoria imediatamente superior, respeitado sempre o disposto no art. 10 § 1º desta Lei, obedecerá aos seguintes interstícios: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 - 03 (três) anos completos, do nível de guarda municipal estagiário para o nível de guarda municipal, considerando a data de admissão inicial;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 - 05 (cinco) anos completos, do nível de guarda municipal para o nível de guarda municipal de 3ª Categoria, considerando a data de admissão inicial;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III - 10 (dez) anos completos, do nível de guarda municipal de 3ª Categoria para o nível de guarda municipal de 2ª Categoria, considerando a data de admissão inicial;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IV - 15 (quinze) anos completos, do nível de guarda municipal de 2ª Categoria para o nível de guarda municipal de 1ª Categoria, considerando a data de admissão inicial;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 - 20 (vinte) anos completos, do nível de guarda municipal de 1ª Categoria para o nível de Subinspetor, considerando a data de admissão inicial;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VI - 25 (vinte e cinco) anos completos, do nível de Subinspetor para o nível de Inspetor, considerando a data de admissão inicial;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9º No caso de o número de Guardas Municipais aptos a serem promovidos for maior que o número de vagas existentes, serão utilizados como critérios de desempate os previstos no Estatuto dos Servidores Públicos do Município de Petrópolis.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1º Os casos de promoção serão analisados por uma Comissão composta pelos 06 (seis) Guardas Municipais mais antigos na corporação e que estejam efetivamente exercendo as atribuições do nível de Inspetor e/ou Subinspetor, bem como, pelo Presidente da Associação dos Guardas Municipais de Petrópolis.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2º A Comissão dará parecer opinativo a respeito da concessão ou negação da promoção, que será encaminhado à autoridade competente para decisão.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3º Todas as decisões a respeito da promoção prevista nesta Lei, seja para concedê-la ou para negá-la, devem ser devidamente justificadas, cabendo ao interessado o direito de petição às autoridades superiores, respeitados os princípios da ampla defesa e do contraditório.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10 O processamento das promoções antecederá a realização de concurso público e obedecerá, rigorosamente, a ordem de classificação entre os guardas municipais, tendo em vista o disposto nos artigos anteriores.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1º A promoção dependerá sempre da existência de vaga, não cabendo qualquer tipo de vantagem ou equiparação enquanto não efetivamente realizada.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2º A promoção será efetivada por Decreto Municipal.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3º O efetivo existente de Guardas Municipais será dividido em classes, obedecendo o seguinte quantitativo: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 - Inspetores - 09 (nove);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 - Subinspetores - 15 (quinze);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III - Guarda Municipal de 1ª categoria - 45 (quarenta e cinco);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IV - Guarda Municipal de 2ª categoria - 60 (sessenta);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V - Guarda Municipal de 3ª categoria - 90 (noventa)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§ 4º Lei Municipal que vier a estabelecer aumento do efetivo da Guarda Municipal disporá sobre o acréscimo dos quantitativos previsto no parágrafo terceiro.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11 O guarda municipal que não estiver no efetivo exercício do cargo, ressalvadas as hipóteses reconhecidas por Lei como de efetivo exercício, não poderá concorrer à promoção, não podendo ser contado o respectivo período para o cálculo do interstício previsto nesta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Parágrafo Único - Não concorrerá à promoção o Guarda Municipal que nos 12 (doze) meses anteriores tiver sofrido pena disciplinar, exceto advertência.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lastRenderedPageBreak/>
        <w:t>Art. 12 As promoções serão realizadas anualmente na data de aniversário da Guarda Municipal, observadas as condições previstas nesta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Parágrafo Único - A critério da autoridade competente, devidamente justificado, poderá ser designada outra data para a promoção.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Capítulo IV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DOS ADICIONAIS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13 Para efeito de hierarquização da Guarda Municipal, fica criado o "Adicional de Hierarquia", nos termos dos Anexos II desta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Parágrafo Único - O adicional de que trata este artigo é inerente ao cargo, automático e não cumulativo, devendo o guarda municipal promovido deixar de receber o adicional próprio da categoria anterior.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14 O Adicional de Hierarquia terá os valores percentuais conforme disposto no Anexo II desta Lei, em relação ao vencimento básico e gerará efeitos financeiros a partir da publicação do Decreto Municipal.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Parágrafo Único - O adicional de hierarquia será incorporado aos proventos de aposentadoria do servidor.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Capítulo 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DISPOSIÇÕES GERAIS E TRANSITÓRIAS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15 Os atuais Guardas Municipais serão enquadrados em seus respectivos níveis, conforme os artigos 7º, 8º e 9º desta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16 Havendo o claro dentro de qualquer um dos níveis do cargo de guarda municipal e no interesse do Comando em preencher os mesmos, a promoção será efetivada, fazendo jus o servidor promovido ao Adicional correspondente do novo Nível, imediatamente, sendo-lhe entregue na Solenidade de Aniversário da Guarda Municipal, a insígnia correlativa, respeitado sempre o disposto no Capítulo III desta Lei.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17 As definições e atribuições dos cargos e funções da Guarda Municipal serão discriminadas em Regimento Interno, a ser aprovado por ato do titular da pasta a que for vinculada a Guarda Municipal.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Art. 18 Esta Lei entra em vigor na data de sua publicação, revogando a Lei Municipal nº 6.137 de 02 de julho de 2004.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Mando, portanto, a todos a quem o conhecimento da presente Lei competir, que a executem e façam executar, fiel e inteiramente como nela se contém.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Gabinete do Prefeito Municipal de Petrópolis, em 27 de março de 2008.</w:t>
      </w:r>
    </w:p>
    <w:p w:rsidR="009715BD" w:rsidRDefault="009715BD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RUBENS BOMTEMPO</w:t>
      </w:r>
      <w:r w:rsidR="009715BD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Prefeito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ANEXO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ORGANOGRAMA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Comando - Cmdo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Subcomando - Scmdo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Assistência Jurídica - AJEs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Assistente Corregedor - Corregedoria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Assistente Ouvidor - Ouvidoria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Inspetor - Insp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Subinspetor - SI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Enc. do Setor Ajudância Geral - AjG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Enc. do Setor de Ass. Int. e Com. Social - G2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Enc. do Setor de Pessoal e Protocolo - G1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Enc. do Setor de Planej. e Operações - G3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lastRenderedPageBreak/>
        <w:t>Enc. do Setorde Materiais e Equip. - G4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de 1ª Categoria - GM 1ª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de 2ª Categoria - GM 2ª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de 3ª Categoria - GM 3ª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- GM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Estagiário - GME</w:t>
      </w:r>
    </w:p>
    <w:p w:rsid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ANEXO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2E4918">
        <w:rPr>
          <w:rFonts w:ascii="Arial" w:hAnsi="Arial" w:cs="Arial"/>
          <w:color w:val="222222"/>
          <w:sz w:val="24"/>
          <w:szCs w:val="24"/>
        </w:rPr>
        <w:t>QUADRO COM OS VALORES ADICIONAIS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NÍVEL.........................ADICIONAL (em relação ao vencimento básico)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Inspetor ....................................................</w:t>
      </w:r>
      <w:r w:rsidR="003269CC">
        <w:rPr>
          <w:rFonts w:ascii="Arial" w:hAnsi="Arial" w:cs="Arial"/>
          <w:color w:val="222222"/>
          <w:sz w:val="24"/>
          <w:szCs w:val="24"/>
        </w:rPr>
        <w:t>....</w:t>
      </w:r>
      <w:r w:rsidRPr="002E4918">
        <w:rPr>
          <w:rFonts w:ascii="Arial" w:hAnsi="Arial" w:cs="Arial"/>
          <w:color w:val="222222"/>
          <w:sz w:val="24"/>
          <w:szCs w:val="24"/>
        </w:rPr>
        <w:t>....</w:t>
      </w:r>
      <w:r w:rsidR="003269CC">
        <w:rPr>
          <w:rFonts w:ascii="Arial" w:hAnsi="Arial" w:cs="Arial"/>
          <w:color w:val="222222"/>
          <w:sz w:val="24"/>
          <w:szCs w:val="24"/>
        </w:rPr>
        <w:t>...</w:t>
      </w:r>
      <w:r w:rsidRPr="002E4918">
        <w:rPr>
          <w:rFonts w:ascii="Arial" w:hAnsi="Arial" w:cs="Arial"/>
          <w:color w:val="222222"/>
          <w:sz w:val="24"/>
          <w:szCs w:val="24"/>
        </w:rPr>
        <w:t>.....70%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Subinspetor ..................................................</w:t>
      </w:r>
      <w:r w:rsidR="003269CC">
        <w:rPr>
          <w:rFonts w:ascii="Arial" w:hAnsi="Arial" w:cs="Arial"/>
          <w:color w:val="222222"/>
          <w:sz w:val="24"/>
          <w:szCs w:val="24"/>
        </w:rPr>
        <w:t>....</w:t>
      </w:r>
      <w:r w:rsidRPr="002E4918">
        <w:rPr>
          <w:rFonts w:ascii="Arial" w:hAnsi="Arial" w:cs="Arial"/>
          <w:color w:val="222222"/>
          <w:sz w:val="24"/>
          <w:szCs w:val="24"/>
        </w:rPr>
        <w:t>........40%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I ...................................................20%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II ..................................................15%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III..................................................10%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................................................</w:t>
      </w:r>
      <w:r w:rsidR="003269CC">
        <w:rPr>
          <w:rFonts w:ascii="Arial" w:hAnsi="Arial" w:cs="Arial"/>
          <w:color w:val="222222"/>
          <w:sz w:val="24"/>
          <w:szCs w:val="24"/>
        </w:rPr>
        <w:t>..</w:t>
      </w:r>
      <w:r w:rsidRPr="002E4918">
        <w:rPr>
          <w:rFonts w:ascii="Arial" w:hAnsi="Arial" w:cs="Arial"/>
          <w:color w:val="222222"/>
          <w:sz w:val="24"/>
          <w:szCs w:val="24"/>
        </w:rPr>
        <w:t>.....0%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Guarda Municipal Estagiário.......................................0%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Data de Inserção no Sistema LeisMunicipais: 21/11/2008</w:t>
      </w:r>
    </w:p>
    <w:p w:rsidR="002E4918" w:rsidRP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E4918" w:rsidRDefault="002E49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2E4918">
        <w:rPr>
          <w:rFonts w:ascii="Arial" w:hAnsi="Arial" w:cs="Arial"/>
          <w:color w:val="222222"/>
          <w:sz w:val="24"/>
          <w:szCs w:val="24"/>
        </w:rPr>
        <w:t>Nota: Este texto disponibilizado não substitui o original publicado em Diário Oficial.</w:t>
      </w:r>
    </w:p>
    <w:p w:rsidR="00250330" w:rsidRDefault="00250330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50330" w:rsidRDefault="00250330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250330" w:rsidRPr="002E4918" w:rsidRDefault="0080682F" w:rsidP="00250330">
      <w:pPr>
        <w:pStyle w:val="SemEspaamento"/>
        <w:jc w:val="center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lastRenderedPageBreak/>
        <w:t>DECRETO</w:t>
      </w:r>
      <w:r w:rsidR="00250330" w:rsidRPr="002E4918">
        <w:rPr>
          <w:rFonts w:ascii="Arial" w:hAnsi="Arial" w:cs="Arial"/>
          <w:b/>
          <w:color w:val="222222"/>
          <w:sz w:val="24"/>
          <w:szCs w:val="24"/>
        </w:rPr>
        <w:t xml:space="preserve"> Nº 65</w:t>
      </w:r>
      <w:r w:rsidR="00250330">
        <w:rPr>
          <w:rFonts w:ascii="Arial" w:hAnsi="Arial" w:cs="Arial"/>
          <w:b/>
          <w:color w:val="222222"/>
          <w:sz w:val="24"/>
          <w:szCs w:val="24"/>
        </w:rPr>
        <w:t>3</w:t>
      </w:r>
      <w:r w:rsidR="00250330" w:rsidRPr="002E4918">
        <w:rPr>
          <w:rFonts w:ascii="Arial" w:hAnsi="Arial" w:cs="Arial"/>
          <w:b/>
          <w:color w:val="222222"/>
          <w:sz w:val="24"/>
          <w:szCs w:val="24"/>
        </w:rPr>
        <w:t xml:space="preserve">, DE </w:t>
      </w:r>
      <w:r w:rsidR="00250330">
        <w:rPr>
          <w:rFonts w:ascii="Arial" w:hAnsi="Arial" w:cs="Arial"/>
          <w:b/>
          <w:color w:val="222222"/>
          <w:sz w:val="24"/>
          <w:szCs w:val="24"/>
        </w:rPr>
        <w:t>19</w:t>
      </w:r>
      <w:r w:rsidR="00250330" w:rsidRPr="002E4918">
        <w:rPr>
          <w:rFonts w:ascii="Arial" w:hAnsi="Arial" w:cs="Arial"/>
          <w:b/>
          <w:color w:val="222222"/>
          <w:sz w:val="24"/>
          <w:szCs w:val="24"/>
        </w:rPr>
        <w:t xml:space="preserve"> DE MARÇO DE 2008</w:t>
      </w:r>
      <w:r w:rsidR="00250330">
        <w:rPr>
          <w:rFonts w:ascii="Arial" w:hAnsi="Arial" w:cs="Arial"/>
          <w:b/>
          <w:color w:val="222222"/>
          <w:sz w:val="24"/>
          <w:szCs w:val="24"/>
        </w:rPr>
        <w:t xml:space="preserve"> (D.O. nº 2.976 – 20/03/2008)</w:t>
      </w:r>
    </w:p>
    <w:p w:rsidR="00250330" w:rsidRDefault="00250330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Aprova o Regimento Interno da Secretaria Municipal de Segurança Pública, e dá outras providências.</w:t>
      </w: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O Prefeito do Município de Petrópolis, usando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de suas atribuições legais,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CONSIDERANDO a Lei Municipal nº 6.489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23 de novembro de 2007, que cria a Secretaria Municipal de Segurança Pública, em especial o disposto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no artigo 7º da referida Lei,</w:t>
      </w:r>
    </w:p>
    <w:p w:rsidR="006A03D6" w:rsidRDefault="006A03D6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D E C R E T A</w:t>
      </w:r>
    </w:p>
    <w:p w:rsidR="006A03D6" w:rsidRDefault="006A03D6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Art. 1º – Fica aprovado o Regimento Interno da Secretaria Municipal de Segurança Pública, constante no anexo</w:t>
      </w:r>
      <w:r w:rsidR="006A03D6"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I, que passa a fazer parte integrante do presente Decreto.</w:t>
      </w:r>
    </w:p>
    <w:p w:rsidR="006A03D6" w:rsidRDefault="006A03D6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Art. 2º – Este Decreto entra em vigor na data de</w:t>
      </w:r>
      <w:r w:rsidR="006A03D6"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sua publicação, revogadas as disposições em contrário.</w:t>
      </w:r>
    </w:p>
    <w:p w:rsidR="006A03D6" w:rsidRPr="0080682F" w:rsidRDefault="006A03D6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Gabinete do Prefeito de Petrópolis, em 19 de</w:t>
      </w:r>
      <w:r w:rsidR="006A03D6">
        <w:rPr>
          <w:rFonts w:ascii="Arial" w:hAnsi="Arial" w:cs="Arial"/>
          <w:color w:val="222222"/>
          <w:sz w:val="24"/>
          <w:szCs w:val="24"/>
        </w:rPr>
        <w:t xml:space="preserve"> </w:t>
      </w:r>
      <w:r w:rsidRPr="0080682F">
        <w:rPr>
          <w:rFonts w:ascii="Arial" w:hAnsi="Arial" w:cs="Arial"/>
          <w:color w:val="222222"/>
          <w:sz w:val="24"/>
          <w:szCs w:val="24"/>
        </w:rPr>
        <w:t>março de 2008.</w:t>
      </w:r>
    </w:p>
    <w:p w:rsidR="009715BD" w:rsidRDefault="009715BD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RUBENS BOMTEMPO</w:t>
      </w:r>
      <w:r w:rsidR="006A03D6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80682F">
        <w:rPr>
          <w:rFonts w:ascii="Arial" w:hAnsi="Arial" w:cs="Arial"/>
          <w:color w:val="222222"/>
          <w:sz w:val="24"/>
          <w:szCs w:val="24"/>
        </w:rPr>
        <w:t>Prefeito</w:t>
      </w:r>
    </w:p>
    <w:p w:rsidR="0080682F" w:rsidRPr="0080682F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SEBASTIÃO LUIZ OLIVEIRA MEDICI</w:t>
      </w:r>
      <w:r w:rsidR="006A03D6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80682F">
        <w:rPr>
          <w:rFonts w:ascii="Arial" w:hAnsi="Arial" w:cs="Arial"/>
          <w:color w:val="222222"/>
          <w:sz w:val="24"/>
          <w:szCs w:val="24"/>
        </w:rPr>
        <w:t>Procurador-Geral</w:t>
      </w:r>
    </w:p>
    <w:p w:rsidR="00250330" w:rsidRDefault="0080682F" w:rsidP="008068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80682F">
        <w:rPr>
          <w:rFonts w:ascii="Arial" w:hAnsi="Arial" w:cs="Arial"/>
          <w:color w:val="222222"/>
          <w:sz w:val="24"/>
          <w:szCs w:val="24"/>
        </w:rPr>
        <w:t>ANTONIO CAMILO BRANCO DE FARIA</w:t>
      </w:r>
      <w:r w:rsidR="006A03D6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80682F">
        <w:rPr>
          <w:rFonts w:ascii="Arial" w:hAnsi="Arial" w:cs="Arial"/>
          <w:color w:val="222222"/>
          <w:sz w:val="24"/>
          <w:szCs w:val="24"/>
        </w:rPr>
        <w:t>Secretário de Segurança Pública</w:t>
      </w:r>
    </w:p>
    <w:p w:rsidR="00250330" w:rsidRDefault="00250330" w:rsidP="002E4918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Default="006A03D6" w:rsidP="009715B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ANEXO I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Default="006A03D6" w:rsidP="009715B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Capítulo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6A03D6">
        <w:rPr>
          <w:rFonts w:ascii="Arial" w:hAnsi="Arial" w:cs="Arial"/>
          <w:color w:val="222222"/>
          <w:sz w:val="24"/>
          <w:szCs w:val="24"/>
        </w:rPr>
        <w:t>Da Finalidade e da Atribuição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Art. 1º – A SMSP, dirigida por um Secretário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Municipal, indicado pelo Chefe do Poder Executivo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Municipal, tem por incumbência formular, planejar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executar, dentro de suas atribuições legais, a política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de Segurança Pública do Município, interagindo com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 Secretaria Nacional de Segurança Pública – SENASP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e Secretaria de Estado de Segurança – SESEG, procurando adaptá-la à realidade da Ordem Pública 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Município de Petrópolis.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Art. 2º – O Secretário Municipal de Segurança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Pública será substituído e representado, sempre que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necessário, pelo Assessor Administrativo e de Inteligência da Secretaria de Segurança Pública.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9715B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Capítulo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6A03D6">
        <w:rPr>
          <w:rFonts w:ascii="Arial" w:hAnsi="Arial" w:cs="Arial"/>
          <w:color w:val="222222"/>
          <w:sz w:val="24"/>
          <w:szCs w:val="24"/>
        </w:rPr>
        <w:t>Da Estrutura Organizacional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Art. 3º – A Secretaria Municipal de Segurança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Pública terá a seguinte estrutura orgânica: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1– Órgãos de Assistência Direta ao Secretário: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1.1– Assessoria de Planejamento e Operações e Projetos;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1.2– Assessoria Administrativa e de Inteligência;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1.3– Assessoria de Desenvolvimento e Treinamento;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1.4– Corregedoria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Art. 4º – Ficam definidas as competências dos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Órgãos da Secretaria Municipal de Segurança Pública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– SMSP, da seguinte forma: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I – Compete à Assessoria de Planejamento e Operações e Projetos: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a) Assessorar o Secretário nos assuntos pertinentes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às atividades Operacionais e de Projetos;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b) Planejar, supervisionar e coordenar os projetos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Secretaria Municipal de Segurança Pública;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c) Consolidar as normas de planejamento e avaliar 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desempenho operacional da Guarda Municipal;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d) Cooperar e inter-relacionar com os Órgãos de Segurança Pública do Município, visando ao planejamento das ações da Secretaria.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II – Compete à Assessoria Administrativa e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Inteligência: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a) Assessorar o Secretário nos assuntos pertinentes à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atividade Administrativa e de Inteligência;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lastRenderedPageBreak/>
        <w:t>b) Planejar, normatizar, coordenar e supervisionar tanto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na atividade, quanto na doutrina de inteligência;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c) Interligar-se a todos os Órgãos e Agências de Inteligência, do Município, que possam contribuir 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benefício da Segurança Pública;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d) Assessorar o Secretário nos assuntos referentes ao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ramo de Inteligência, na obtenção de dados objetivos ou subjetivos da incidência criminal no Município, objetivando um melhor planejamento 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ações da Guarda Municipal;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e) Analisar e emitir parecer nos procedimentos administrativos e judiciais vinculados à Secretaria;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f) Produzir, semanalmente, uma resenha jornalística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contendo informações relativas à Segurança Pública do Município, mantendo a Secretaria devidamente informada a respeito;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g) Produzir um relatório mensal das atividades realizada pela Secretaria.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III – Assessoria de Desenvolvimento e Treinamento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a) Assessorar o Secretário nos assuntos pertinentes à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atividade de Desenvolvimento e Treinamento;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b) Preparar, desenvolver e controlar, políticas de ensino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que visem a uma formação cidadã e comunitária, dentro dos padrões profissionais éticos e morais que caracterizam os integrantes de uma Guarda Municipal;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c) Manter, através de conhecimentos sempre atualizados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os integrantes da Secretaria e todo o contingente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da Guarda Municipal, no tocante às suas atividades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profissionais, visando à prestação dos bons serviços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para a população.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IV– Compete ao Chefe de Núcleo Administrativo: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a) Assessorar o Secretário no desempenho de suas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funções, em suas representações social e funcional;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b) Preparar o expediente a ser despachado pelo Secretário;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c) Receber, distribuir e controlar o expediente endereçado à Secretaria;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d) Emitir e receber as mensagens eletrônicas pertencentes à Secretaria;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e) Informatizar todas as rotinas administrativas, racionalizando os trabalhos da Secretaria.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V– Compete à Corregedoria: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a) apurar as infrações disciplinares atribuídas aos servidores integrantes do Quadro dos Profissionais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Guarda Municipal de Petrópolis;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b) realizar visitas de inspeção e correições extraordinárias 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qualquer unidade da Guarda Municipal de Petrópolis;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c) apreciar as representações que lhe forem dirigidas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relativamente à atuação irregular de servidores integrantes do Quadro dos Profissionais da Guarda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Municipal de Petrópolis;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d) promover investigação sobre o comportamento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ético, social e funcional dos candidatos a cargos na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Guarda Municipal de Petrópolis, bem como dos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ocupantes desses cargos em estágio probatório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dos indicados para o exercício de chefias, observadas as normas legais e regulamentares aplicáveis;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e) assistir ao Secretário Municipal de Segurança Pública nos assuntos disciplinares;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f) manifestar-se sobre assuntos de natureza disciplinar que devam ser submetidos à apreciação do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Secretário Municipal de Segurança Pública, bem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como indicar a composição das Comissões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Processantes;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g) dirigir, planejar, coordenar e supervisionar as atividades, assim como distribuir os serviços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Corregedoria da Guarda Municipal;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h) apreciar e encaminhar as representações que lhe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forem dirigidas relativamente à atuação irregular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servidores integrantes do Quadro dos Profissionais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da Guarda Municipal de Petrópolis, bem como propor ao Secretário Municipal de Segurança Pública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ao Comandante da Guarda Municipal a instauração de sindicâncias administrativas e de procedimentos disciplinares, para a apuração de infrações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administrativas atribuídas aos referidos servidores;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i) avocar, excepcional e fundamentadamente, processos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administrativos disciplinares e sindicâncias administrativas instauradas para a apuração de infrações administrativas atribuídas a servidores integrantes do Quadro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dos Profissionais da Guarda Municipal de Petrópolis;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j) responder as consultas formuladas pelos órgãos da Administração Pública sobre assuntos de sua competência;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l) determinar a realização de correições extraordinárias nas unidades da Guarda Municipal de Petrópolis,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remetendo, sempre, relatório reservado ao Comandante da Guarda;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lastRenderedPageBreak/>
        <w:t>m) remeter ao Comandante da Guarda relatório circunstanciado sobre a atuação pessoal e funcional dos servidores integrantes do Quadro dos Profissionais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Guarda Municipal de Petrópolis em estágio probatório,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propondo, se for o caso, a instauração de procedimento especial, observada a legislação pertinente;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n) submeter ao Comandante da Guarda Municipal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Petrópolis relatório circunstanciado e conclusivo sobre a atuação pessoal e funcional de servidor integrante do Quadro dos Profissionais da Guarda Municipal de Petrópolis indicado para o exercício de chefias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e encarregaturas, observada a legislação aplicável;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n) proceder, pessoalmente, às correições nas Divisões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que lhe são subordinadas;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o) aplicar penalidades, na forma prevista em Lei;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p) julgar os recursos disciplinares dos servidores integrantes do Quadro dos Profissionais da Guarda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Municipal de Petrópolis.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Art. 5º – A Corregedoria será vinculada à Secretaria Municipal de Segurança Pública, sendo autônoma e independente.</w:t>
      </w:r>
    </w:p>
    <w:p w:rsidR="0056029B" w:rsidRDefault="0056029B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Art. 6º – O Comando da Guarda Municipal ficará subordinado à Secretaria de Segurança Pública,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ficando transferida para a mesma toda a estrutura da</w:t>
      </w:r>
      <w:r w:rsidR="005602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Guarda Municipal, com seus recursos humanos,</w:t>
      </w:r>
      <w:r w:rsidR="005602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patrimoniais, orçamentários, bem como os cargos</w:t>
      </w:r>
      <w:r w:rsidR="005602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em comissão e funções gratificadas, já existentes.</w:t>
      </w:r>
    </w:p>
    <w:p w:rsidR="0056029B" w:rsidRDefault="0056029B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Default="006A03D6" w:rsidP="009715B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ESTRUTURA ORGANIZACIONAL DA SECRETARIA</w:t>
      </w:r>
      <w:r w:rsidR="005602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6A03D6">
        <w:rPr>
          <w:rFonts w:ascii="Arial" w:hAnsi="Arial" w:cs="Arial"/>
          <w:color w:val="222222"/>
          <w:sz w:val="24"/>
          <w:szCs w:val="24"/>
        </w:rPr>
        <w:t>MUNICIPAL DE SEGURANÇA PÚBLICA DE PETRÓPOLIS</w:t>
      </w:r>
    </w:p>
    <w:p w:rsidR="0056029B" w:rsidRPr="006A03D6" w:rsidRDefault="0056029B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Símb.. Cargo em Comissão .........................</w:t>
      </w:r>
      <w:r w:rsidR="009715BD">
        <w:rPr>
          <w:rFonts w:ascii="Arial" w:hAnsi="Arial" w:cs="Arial"/>
          <w:color w:val="222222"/>
          <w:sz w:val="24"/>
          <w:szCs w:val="24"/>
        </w:rPr>
        <w:t>.........</w:t>
      </w:r>
      <w:r w:rsidRPr="006A03D6">
        <w:rPr>
          <w:rFonts w:ascii="Arial" w:hAnsi="Arial" w:cs="Arial"/>
          <w:color w:val="222222"/>
          <w:sz w:val="24"/>
          <w:szCs w:val="24"/>
        </w:rPr>
        <w:t>... Quant.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CC ...</w:t>
      </w:r>
      <w:r w:rsidR="009715BD">
        <w:rPr>
          <w:rFonts w:ascii="Arial" w:hAnsi="Arial" w:cs="Arial"/>
          <w:color w:val="222222"/>
          <w:sz w:val="24"/>
          <w:szCs w:val="24"/>
        </w:rPr>
        <w:t>.</w:t>
      </w:r>
      <w:r w:rsidRPr="006A03D6">
        <w:rPr>
          <w:rFonts w:ascii="Arial" w:hAnsi="Arial" w:cs="Arial"/>
          <w:color w:val="222222"/>
          <w:sz w:val="24"/>
          <w:szCs w:val="24"/>
        </w:rPr>
        <w:t xml:space="preserve"> Secretário Municipal de Segurança Pública</w:t>
      </w:r>
      <w:r w:rsidR="009715BD">
        <w:rPr>
          <w:rFonts w:ascii="Arial" w:hAnsi="Arial" w:cs="Arial"/>
          <w:color w:val="222222"/>
          <w:sz w:val="24"/>
          <w:szCs w:val="24"/>
        </w:rPr>
        <w:t xml:space="preserve"> .....</w:t>
      </w:r>
      <w:r w:rsidRPr="006A03D6">
        <w:rPr>
          <w:rFonts w:ascii="Arial" w:hAnsi="Arial" w:cs="Arial"/>
          <w:color w:val="222222"/>
          <w:sz w:val="24"/>
          <w:szCs w:val="24"/>
        </w:rPr>
        <w:t xml:space="preserve"> 01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CC-3</w:t>
      </w:r>
      <w:r w:rsidR="009715BD">
        <w:rPr>
          <w:rFonts w:ascii="Arial" w:hAnsi="Arial" w:cs="Arial"/>
          <w:color w:val="222222"/>
          <w:sz w:val="24"/>
          <w:szCs w:val="24"/>
        </w:rPr>
        <w:t>.</w:t>
      </w:r>
      <w:r w:rsidRPr="006A03D6">
        <w:rPr>
          <w:rFonts w:ascii="Arial" w:hAnsi="Arial" w:cs="Arial"/>
          <w:color w:val="222222"/>
          <w:sz w:val="24"/>
          <w:szCs w:val="24"/>
        </w:rPr>
        <w:t>. Assessor de Planej. e Operações e Projetos</w:t>
      </w:r>
      <w:r w:rsidR="009715BD">
        <w:rPr>
          <w:rFonts w:ascii="Arial" w:hAnsi="Arial" w:cs="Arial"/>
          <w:color w:val="222222"/>
          <w:sz w:val="24"/>
          <w:szCs w:val="24"/>
        </w:rPr>
        <w:t xml:space="preserve"> ...</w:t>
      </w:r>
      <w:r w:rsidRPr="006A03D6">
        <w:rPr>
          <w:rFonts w:ascii="Arial" w:hAnsi="Arial" w:cs="Arial"/>
          <w:color w:val="222222"/>
          <w:sz w:val="24"/>
          <w:szCs w:val="24"/>
        </w:rPr>
        <w:t xml:space="preserve"> 01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CC-3</w:t>
      </w:r>
      <w:r w:rsidR="009715BD">
        <w:rPr>
          <w:rFonts w:ascii="Arial" w:hAnsi="Arial" w:cs="Arial"/>
          <w:color w:val="222222"/>
          <w:sz w:val="24"/>
          <w:szCs w:val="24"/>
        </w:rPr>
        <w:t>.</w:t>
      </w:r>
      <w:r w:rsidRPr="006A03D6">
        <w:rPr>
          <w:rFonts w:ascii="Arial" w:hAnsi="Arial" w:cs="Arial"/>
          <w:color w:val="222222"/>
          <w:sz w:val="24"/>
          <w:szCs w:val="24"/>
        </w:rPr>
        <w:t>. Assessor Adm. e de Inteligência ..........</w:t>
      </w:r>
      <w:r w:rsidR="009715BD">
        <w:rPr>
          <w:rFonts w:ascii="Arial" w:hAnsi="Arial" w:cs="Arial"/>
          <w:color w:val="222222"/>
          <w:sz w:val="24"/>
          <w:szCs w:val="24"/>
        </w:rPr>
        <w:t>........</w:t>
      </w:r>
      <w:r w:rsidRPr="006A03D6">
        <w:rPr>
          <w:rFonts w:ascii="Arial" w:hAnsi="Arial" w:cs="Arial"/>
          <w:color w:val="222222"/>
          <w:sz w:val="24"/>
          <w:szCs w:val="24"/>
        </w:rPr>
        <w:t>.... 01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CC-3</w:t>
      </w:r>
      <w:r w:rsidR="009715BD">
        <w:rPr>
          <w:rFonts w:ascii="Arial" w:hAnsi="Arial" w:cs="Arial"/>
          <w:color w:val="222222"/>
          <w:sz w:val="24"/>
          <w:szCs w:val="24"/>
        </w:rPr>
        <w:t>.</w:t>
      </w:r>
      <w:r w:rsidRPr="006A03D6">
        <w:rPr>
          <w:rFonts w:ascii="Arial" w:hAnsi="Arial" w:cs="Arial"/>
          <w:color w:val="222222"/>
          <w:sz w:val="24"/>
          <w:szCs w:val="24"/>
        </w:rPr>
        <w:t>. Assessor de Desenv. e Treinamento .......</w:t>
      </w:r>
      <w:r w:rsidR="009715BD">
        <w:rPr>
          <w:rFonts w:ascii="Arial" w:hAnsi="Arial" w:cs="Arial"/>
          <w:color w:val="222222"/>
          <w:sz w:val="24"/>
          <w:szCs w:val="24"/>
        </w:rPr>
        <w:t>.....</w:t>
      </w:r>
      <w:r w:rsidRPr="006A03D6">
        <w:rPr>
          <w:rFonts w:ascii="Arial" w:hAnsi="Arial" w:cs="Arial"/>
          <w:color w:val="222222"/>
          <w:sz w:val="24"/>
          <w:szCs w:val="24"/>
        </w:rPr>
        <w:t>... 01</w:t>
      </w:r>
    </w:p>
    <w:p w:rsidR="006A03D6" w:rsidRP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CC-3</w:t>
      </w:r>
      <w:r w:rsidR="009715BD">
        <w:rPr>
          <w:rFonts w:ascii="Arial" w:hAnsi="Arial" w:cs="Arial"/>
          <w:color w:val="222222"/>
          <w:sz w:val="24"/>
          <w:szCs w:val="24"/>
        </w:rPr>
        <w:t>.</w:t>
      </w:r>
      <w:r w:rsidRPr="006A03D6">
        <w:rPr>
          <w:rFonts w:ascii="Arial" w:hAnsi="Arial" w:cs="Arial"/>
          <w:color w:val="222222"/>
          <w:sz w:val="24"/>
          <w:szCs w:val="24"/>
        </w:rPr>
        <w:t>. Chefe de Núcleo Administrativo ............</w:t>
      </w:r>
      <w:r w:rsidR="009715BD">
        <w:rPr>
          <w:rFonts w:ascii="Arial" w:hAnsi="Arial" w:cs="Arial"/>
          <w:color w:val="222222"/>
          <w:sz w:val="24"/>
          <w:szCs w:val="24"/>
        </w:rPr>
        <w:t>........</w:t>
      </w:r>
      <w:r w:rsidRPr="006A03D6">
        <w:rPr>
          <w:rFonts w:ascii="Arial" w:hAnsi="Arial" w:cs="Arial"/>
          <w:color w:val="222222"/>
          <w:sz w:val="24"/>
          <w:szCs w:val="24"/>
        </w:rPr>
        <w:t>... 01</w:t>
      </w:r>
    </w:p>
    <w:p w:rsidR="006A03D6" w:rsidRDefault="006A03D6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A03D6">
        <w:rPr>
          <w:rFonts w:ascii="Arial" w:hAnsi="Arial" w:cs="Arial"/>
          <w:color w:val="222222"/>
          <w:sz w:val="24"/>
          <w:szCs w:val="24"/>
        </w:rPr>
        <w:t>FG-1.. Corregedor .......................................</w:t>
      </w:r>
      <w:r w:rsidR="009715BD">
        <w:rPr>
          <w:rFonts w:ascii="Arial" w:hAnsi="Arial" w:cs="Arial"/>
          <w:color w:val="222222"/>
          <w:sz w:val="24"/>
          <w:szCs w:val="24"/>
        </w:rPr>
        <w:t>...........</w:t>
      </w:r>
      <w:r w:rsidRPr="006A03D6">
        <w:rPr>
          <w:rFonts w:ascii="Arial" w:hAnsi="Arial" w:cs="Arial"/>
          <w:color w:val="222222"/>
          <w:sz w:val="24"/>
          <w:szCs w:val="24"/>
        </w:rPr>
        <w:t>..... 01</w:t>
      </w:r>
    </w:p>
    <w:p w:rsidR="0056029B" w:rsidRDefault="0056029B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6029B" w:rsidRDefault="0056029B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B7F18" w:rsidRDefault="007B7F18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9715BD" w:rsidRDefault="009715BD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9715BD" w:rsidRPr="002E4918" w:rsidRDefault="009715BD" w:rsidP="009715BD">
      <w:pPr>
        <w:pStyle w:val="SemEspaamento"/>
        <w:jc w:val="center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lastRenderedPageBreak/>
        <w:t>DECRETO</w:t>
      </w:r>
      <w:r w:rsidRPr="002E4918">
        <w:rPr>
          <w:rFonts w:ascii="Arial" w:hAnsi="Arial" w:cs="Arial"/>
          <w:b/>
          <w:color w:val="222222"/>
          <w:sz w:val="24"/>
          <w:szCs w:val="24"/>
        </w:rPr>
        <w:t xml:space="preserve"> Nº 65</w:t>
      </w:r>
      <w:r>
        <w:rPr>
          <w:rFonts w:ascii="Arial" w:hAnsi="Arial" w:cs="Arial"/>
          <w:b/>
          <w:color w:val="222222"/>
          <w:sz w:val="24"/>
          <w:szCs w:val="24"/>
        </w:rPr>
        <w:t>4</w:t>
      </w:r>
      <w:r w:rsidRPr="002E4918">
        <w:rPr>
          <w:rFonts w:ascii="Arial" w:hAnsi="Arial" w:cs="Arial"/>
          <w:b/>
          <w:color w:val="222222"/>
          <w:sz w:val="24"/>
          <w:szCs w:val="24"/>
        </w:rPr>
        <w:t xml:space="preserve">, DE </w:t>
      </w:r>
      <w:r>
        <w:rPr>
          <w:rFonts w:ascii="Arial" w:hAnsi="Arial" w:cs="Arial"/>
          <w:b/>
          <w:color w:val="222222"/>
          <w:sz w:val="24"/>
          <w:szCs w:val="24"/>
        </w:rPr>
        <w:t>19</w:t>
      </w:r>
      <w:r w:rsidRPr="002E4918">
        <w:rPr>
          <w:rFonts w:ascii="Arial" w:hAnsi="Arial" w:cs="Arial"/>
          <w:b/>
          <w:color w:val="222222"/>
          <w:sz w:val="24"/>
          <w:szCs w:val="24"/>
        </w:rPr>
        <w:t xml:space="preserve"> DE MARÇO DE 2008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(D.O. nº 2.976 – 20/03/2008)</w:t>
      </w:r>
    </w:p>
    <w:p w:rsidR="009715BD" w:rsidRDefault="009715BD" w:rsidP="006A03D6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Aprova o Regimento Interno da Guarda Municipal de Petrópolis.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O Prefeito do Município de Petrópolis, usando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suas atribuições legais,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CONSIDERANDO a Lei Municipal nº 6.489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23 de novembro de 2007, que cria a Secretaria Municipal de Segurança Pública;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CONSIDERANDO a necessidade de adequação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do organograma e posição funcional dos cargos existentes na Guarda Municipal de Petrópolis,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D E C R E T A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1º – Fica aprovado o Regimento Interno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Guarda Municipal de Petrópolis, que passa a fazer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parte integrante do presente Decreto.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2º – Fica revogado o Decreto Municipal nº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396 de 03 de abril de 1991.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3º – Este Decreto entra em vigor na data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sua publicação, revogadas as disposições em contrário.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Gabinete do Prefeito de Petrópolis, em 19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março de 2008.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RUBENS BOMTEMPO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Prefeito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SEBASTIÃO LUIZ OLIVEIRA MEDICI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Procurador-Geral</w:t>
      </w:r>
    </w:p>
    <w:p w:rsidR="009715B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ANTONIO CAMILO BRANCO DE FARIA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Secretário de Segurança Pública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REGIMENTO INTERNO DA GUARDA MUNICIPAL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PETRÓPOLIS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TÍTULO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Disposições Preliminares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1º – O presente Regimento Interno trata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organização e das competências da Guarda Municipal; define a estrutura de autoridade, caracterizando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as relações de subordinação; descreve as atribuições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gerais e específicas dos servidores investidos em cargos de chefia e fixa normas gerais de trabalho.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TÍTULO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Da Competência e da Estrutura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da Guarda Municipal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2º – A Guarda Municipal é o órgão 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Município que tem por competências: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 – vigilância dos Próprios Municipais;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 – fiscalização da utilização adequada dos Parques, Jardins, Praças e outros bens de domínio público;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III – colaboração com as autoridades policiais,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federal e estadual, no que couber;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IV – atuação junto à Secretaria Municipal de Educação, visando a vigilância e cobertura das escolas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rede de ensino municipal, efetuando palestras nas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unidades escolares, promovendo ações de segurança e proteção aos bens, ao corpo discente e corpo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docente visando proporcionar maior segurança;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 – atuação junto a Secretaria Municipal de Meio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Ambiente e Desenvolvimento Sustentável, como órgão auxiliar da fiscalização ambiental na execução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política de controle e proteção ambiental;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 – atuação na informação, educação e fiscalização do trânsito conforme competência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 – atuação na apreensão de animais (eqüinos),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realizando ainda a guarda e manutenção dos mesmos;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VIII – atuação na ronda e apoio aos turistas;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IX – atuação junto a Secretaria Municipal de Fazenda, em apoio às atividades de fiscalizações municipais;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 – utilização de animais (cães), em eventos, rondas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apoio ao turismo e segurança do patrimônio público.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TÍTULO III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Das Atribuições dos Integrantes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da Guarda Municipal</w:t>
      </w:r>
    </w:p>
    <w:p w:rsidR="000F10ED" w:rsidRDefault="000F10ED" w:rsidP="000F10ED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CAPÍTULO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Do Comandante da Guarda Municipal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3º – São atribuições do Comandante: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 – dirigir a Guarda Municipal, técnica, operacional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e disciplinarmente;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 – organizar e fazer funcionar o serviço da competência da Guarda Municipal, a segurança dos Próprios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Municipais, Parques, Praças, Jardins em colaboração com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as autoridades federais e estaduais, no que couber;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III – cumprir e fazer cumprir as determinações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legais e superiores;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IV – propor e aplicar penalidades cabíveis aos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Guardas Municipais de acordo com este Regimento;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 – presidir as reuniões por ele convocadas;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 – manter relacionamento de cooperação mútua com todos os órgãos públicos;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 – receber todas as documentações oriundas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seus subordinados e as encaminhadas à Guarda Municipal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Petrópolis, decidindo as de sua competência e opinando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em relação as que dependerem de decisões superiores;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VIII – fiscalizar a entrada e saída de materiais relativos à Guarda Municipal de Petrópolis;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IX – propor medidas de interesse da Guarda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 – ministrar instrução profissional aos guardas municipais, bem como fiscalizar o cumprimento do programa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instrução, a ser seguido pelos demais instrutores;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 – ter iniciativa necessária ao exercício do comando e usá-la sob sua inteira responsabilidade;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XII – imprimir a todos os seus atos máxima correção, pontualidade e justiça;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XIII – atender as ponderações justas de todos 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seus subordinados, quando feitas em termos, e que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forem de sua competência;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XIV – encarregar-se das ligações com a imprensa,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notadamente para fins de esclarecimento ao público,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respeitando e fazendo respeitar as limitações impostas pelo sigilo e determinações superiores.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XV – assinar, juntamente com o Secretário Municipal de Segurança Pública, as carteiras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identificação dos guardas municipais;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XVI– promover a elaboração, por seus subordinados, dos relatórios da Guarda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XVII – promover a representação adequada da Guarda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Municipal nas festas cívicas e solenidades de caráter público;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XVIII – inspecionar, quando lhe parecer conveniente, os serviços e postos da Guarda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XIX– coordenar-se com entidades representativas da comunidade, no sentido de oferecer, e delas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obter colaboração;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 – organizar juntamente com as autoridades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policiais do Estado, no que diz respeito ao controle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de trânsito e estacionamento irregular;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XXI – articular-se com o presidente da CPTrans, na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orientação de trânsito e na punição de estacionamento irregular, no âmbito da competência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XXII – apoiar, quando solicitado, os serviços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Fiscalização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XXIII – aprovar as solicitações de serviços extraordinários, solicitados por outros órgãos da Prefeitura,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desde que estejam de acordo com este Regimento;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XXIV – exigir de seus auxiliares diretos a compenetração nas responsabilidades correspondentes à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autoridade de cada um deles, que deverá fundamentar-se no cumprimento rigoroso do dever, dedicação ao serviço e conhecimento dos regulamentos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ordens em vigor;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XXV – responsabilizar seus auxiliares diretos: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a) pela instrução profissional, bem como pelo asseio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e conservação dos uniformes;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b) pelo asseio das dependências da Guarda;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c) pela ordem dos serviços internos e externos;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d) pelo sigilo dos documentos que transitarem pela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Guarda.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XXVI – treinar e fazer treinar o pessoal de serviço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modo a melhor aparelhá-los para o cumprimento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dos encargos que lhes são próprios;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XXVII – resolver de pronto, as questões de serviço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que exijam solução imediata, dando conhecimento,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sempre que possível e com a máxima urgência, ao Secretário de Segurança Pública, desde que a sua decisão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importe em alteração de normas pré-estabelecidas;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lastRenderedPageBreak/>
        <w:t>XXVIII – submeter, mediante ofício, à decisão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autoridade superior, os casos que, a seu juízo, mereçam elogio ou punição alheios as suas atribuições;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XXIX – prestar todas as informações solicitadas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por seus superiores, por escrito ou não, com referência pessoal, material e serviço, bem como organizar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encaminhar, na época própria, o relatório mensal 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atividades da Guarda.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CAPÍTULO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Do Subcomandante da Guarda Municipal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4º – São atribuições do Subcomandante: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 – substituir o Comandante da Guarda Municipal nas ocasiões de seu impedimento;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 – solicitar a aquisição, promover a guarda e a distribuição de material e fardamento controlando sua utilização;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III – fazer guardar, sob sua responsabilidade,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objetos de valor apreendidos ou encontrados pela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Guarda Municipal, promovendo a devolução, se for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 caso, aos seus proprietários;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IV – promover a preparação dos expedientes relativos ao pessoal lotado na Guarda Municipal;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 – fazer controlar o ponto dos guardas-municipais e demais servidores, providenciando o registro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deste e de outras ocorrências funcionais e enviandoos à Seção de Apoio Administrativo da Secretaria;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 – encaminhar ao Comandante, devidamente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informados, todos os documentos que dependem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da decisão deste;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 – levar ao conhecimento ao Comandante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todas as ocorrências e fatos, a respeito dos quais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haja providenciado por iniciativa própria;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VIII – assinar documentos e tomar providências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caráter urgente na ausência ou impedimento ocasional do Comandante, dando-lhe conhecimento na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primeira oportunidade;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IX – velar, assiduamente, pela conduta dos, Inspetores, Subinspetores, Chefes de Seções e Guardas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da Corporação;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 – organizar o relatório mensal da Guarda Municipal.</w:t>
      </w:r>
    </w:p>
    <w:p w:rsidR="00664C4A" w:rsidRPr="000F10ED" w:rsidRDefault="00664C4A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664C4A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CAPÍTULO III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Dos Inspetores</w:t>
      </w:r>
    </w:p>
    <w:p w:rsidR="00664C4A" w:rsidRDefault="00664C4A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5º – São atribuições dos Inspetores: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 – substituir o Subcomandante, devidamente, e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nas ocasiões de seu impedimento;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 – encaminhar ao Subcomandante, devidamente informados, todos os documentos que dependam da decisão deste;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III – levar ao conhecimento do Subcomandante a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distribuição de tarefas, ordens e serviços aos Guardas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Municipais;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IV – auxiliar na fiscalização do emprego e cuidados com o armamento e demais materiais;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 – auxiliar na execução de rondas nos postos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de serviços;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 – auxiliar na fiscalização da escala de serviço;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 – exigir dos Subinspetores a compenetração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das responsabilidades correspondentes à autoridade de cada um deles, que deverá fundamentar-se no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cumprimento do Regimento Interno e ordens em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vigor, compatíveis com as suas atribuições, afim de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que possam ter a autoridade moral indispensável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para servirem de exemplo aos seus subordinados;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VIII – zelar pela limpeza de todas as dependências da Guarda.</w:t>
      </w:r>
    </w:p>
    <w:p w:rsidR="00664C4A" w:rsidRPr="000F10ED" w:rsidRDefault="00664C4A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664C4A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CAPÍTULO IV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F10ED">
        <w:rPr>
          <w:rFonts w:ascii="Arial" w:hAnsi="Arial" w:cs="Arial"/>
          <w:color w:val="222222"/>
          <w:sz w:val="24"/>
          <w:szCs w:val="24"/>
        </w:rPr>
        <w:t>Dos Subinspetores</w:t>
      </w:r>
    </w:p>
    <w:p w:rsidR="00664C4A" w:rsidRDefault="00664C4A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Art. 6º – São atribuições dos Subinspetores: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 – fiscalização da atuação dos guardas;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 – leitura e distribuição de escalas e ordens de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serviço aos guardas;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III – execução de rondas nos postos de serviço;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IV – verificação dos guardas quanto à apresentação individual, correção de atitudes e execução de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suas atribuições;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 – orientação dos guardas e soluções das situações decorrentes do serviço;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lastRenderedPageBreak/>
        <w:t>VI – comparecer à Sede da Guarda 30 (trinta)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minutos antes do início do serviço, a fim de verificar o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comparecimento dos guardas, passar em revista o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fardamento do pessoal de serviço e distribuí-los pelos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postos de maneira a não retardar as substituições;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 – prestar auxílio aos guardas, sempre que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necessário, dentro das funções que lhe são próprias;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VIII – assegurar a observância ininterrupta das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ordens em vigor, impondo-se à confiança dos superiores e à estima e respeito dos seus subordinados;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IX – conhecer as instruções, bem como regulamentos, no que for necessário ao exercício de suas atribuições e difundi-las o mais possível entre os subordinados;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 – comunicar ao Subcomandante ou Inspetor tudo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que, na sua ausência, ocorreu com o pessoal ou material;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 – manter-se em condições de prestar, na ausência de seus superiores, quaisquer informações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relativas ao pessoal e material;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XII – substituir o Inspetor nos seus impedimentos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ocasionais, bem como exercer todas as atribuições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daquele, quando para isso for designado por escrito.</w:t>
      </w:r>
    </w:p>
    <w:p w:rsidR="000F10ED" w:rsidRP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XIII – promover a verificação dos uniformes antes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da saída do pessoal da Guarda Municipal para serviços externos;</w:t>
      </w:r>
    </w:p>
    <w:p w:rsidR="000F10ED" w:rsidRDefault="000F10ED" w:rsidP="000F10E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F10ED">
        <w:rPr>
          <w:rFonts w:ascii="Arial" w:hAnsi="Arial" w:cs="Arial"/>
          <w:color w:val="222222"/>
          <w:sz w:val="24"/>
          <w:szCs w:val="24"/>
        </w:rPr>
        <w:t>XIV – promover a verificação dos equipamentos</w:t>
      </w:r>
      <w:r w:rsidR="00664C4A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10ED">
        <w:rPr>
          <w:rFonts w:ascii="Arial" w:hAnsi="Arial" w:cs="Arial"/>
          <w:color w:val="222222"/>
          <w:sz w:val="24"/>
          <w:szCs w:val="24"/>
        </w:rPr>
        <w:t>que serão utilizados;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XV – instruir os guardas nas práticas de bom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relacionamento com o público;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XVI – supervisionar e fiscalizar a permanência dos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guardas nos setores e pontos de ronda;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XVII – fiscalizar, após o regresso do pessoal 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serviço externo, se o equipamento esta em ordem;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XVIII – fiscalizar os serviços da Guarda Municipal,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comunicando ao Subcomandante as irregularidades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observadas nos serviços;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XIX – solicitar, quando julgar necessário, alterações na escala de serviço;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 – promover a entrega e recebimento, no início e ao fim do serviço, das armas destinadas aos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Guardas Municipais;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XXI – zelar no sentido de que os Guardas se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apresentem asseados e devidamente fardados;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XXII – zelar pela disciplina e boa vontade entre 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guardas;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XXIII – preparar relatórios de suas atividades solicitados pelo Comandante da Guarda Municipal;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XXIV –fiscalização da Escala de Serviço, normal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extraordinária, de seu efetivo;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XXV – organizar e manter em dia uma relação nominal de todo o efetivo da Guarda Municipal, com os respectivos endereços para efeito de comunicações importantes;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XXVI – submeter à decisão de seus superiores os casos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que, ao seu juízo, merecerem recompensa ou punição;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XXVII – participar ao Comandante da Guarda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Municipal, as ocorrências havidas no Serviço, cujas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providências a respeito escapem às suas atribuições,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assim como as que, por sua importância, convenha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levar ao seu conhecimento;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XXVIII – responder, por ordem de Antigüidade, pela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Chefia da Guarda Municipal, na ausência do respectivo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Comandante, subcomandante e Inspetor, tomando, quando necessário, qualquer providência de caráter urgente;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XXIX – comparecer, pontualmente, à Sede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Guarda e aos locais de instrução, participando com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antecedência, quando por motivo de força maior, se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encontre impedido de assim proceder;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XXX – entender-se com autoridades superiores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da Municipalidade, em objeto de serviço, somente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por intermédio do Comandante ou por ordem deste, salvo no desempenho do serviço sujeito, diretamente, à autoridade superior;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XXXI – ter a seu cargo toda a documentação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inerente ao serviço, referente ao pessoal, material,</w:t>
      </w:r>
    </w:p>
    <w:p w:rsid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serviço e instrução, mantendo-a em dia e em ordem.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CAPÍTULO 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5527E7">
        <w:rPr>
          <w:rFonts w:ascii="Arial" w:hAnsi="Arial" w:cs="Arial"/>
          <w:color w:val="222222"/>
          <w:sz w:val="24"/>
          <w:szCs w:val="24"/>
        </w:rPr>
        <w:t>Do Corregedor</w:t>
      </w:r>
    </w:p>
    <w:p w:rsid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Art. 7º – Ao Corregedor da Guarda de Petrópolis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compete: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 – apurar as infrações disciplinares atribuídas aos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servidores integrantes do Quadro dos Profissionais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da Guarda Municipal de Petrópolis;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 – realizar visitas de inspeção e correições extraordinárias em qualquer unidade da Guarda Municipal de Petrópolis;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III – apreciar as representações que lhe forem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dirigidas relativamente à atuação irregular de servidores integrantes do Quadro dos Profissionais da Guarda Municipal de Petrópolis;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lastRenderedPageBreak/>
        <w:t>IV – promover investigação sobre o comportamento ético, social e funcional dos candidatos a cargos na Guarda Municipal de Petrópolis, bem como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dos ocupantes desses cargos em estágio probatório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e dos indicados para o exercício de chefias, observadas as normas legais e regulamentares aplicáveis.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 – assistir o Secretário Municipal de Segurança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Pública nos assuntos disciplinares;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 – manifestar-se sobre assuntos de natureza disciplinar que devam ser submetidos à apreciação do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Secretário Municipal de Segurança Pública, bem como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indicar a composição das Comissões Processantes;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VII – dirigir, planejar, coordenar e supervisionar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as atividades, assim como distribuir os serviços da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Corregedoria da Guarda Municipal;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VIII – apreciar e encaminhar as representações que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lhe forem dirigidas relativamente à atuação irregular de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servidores integrantes do Quadro dos Profissionais da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Guarda Municipal de Petrópolis, bem como propor ao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Secretário Municipal de Segurança Pública e ao Comandante da Guarda Municipal a instauração de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sindicâncias administrativas e de procedimentos disciplinares, para a apuração de infrações administrativas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atribuídas aos referidos servidores;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IX – avocar, excepcional e fundamentadamente, processos administrativos disciplinares e sindicâncias administrativas instauradas para a apuração de infrações administrativas atribuídas a servidores integrantes do Quadro dos Profissionais da Guarda Municipal de Petrópolis;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 – responder as consultas formuladas pelos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órgãos da Administração Pública sobre assuntos de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sua competência;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XI – determinar a realização de correições extraordinárias nas unidades da Guarda Municipal de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Petrópolis, remetendo, sempre, relatório reservado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ao Comandante da Guarda;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XII – remeter ao Comandante da Guarda relatório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circunstanciado sobre a atuação pessoal e funcional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dos servidores integrantes do Quadro dos Profissionais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da Guarda Municipal de Petrópolis em estágio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probatório, propondo, se for o caso, a instauração de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procedimento especial, observada a legislação pertinente;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XIII – submeter ao Comandante da Guarda Municipal de Petrópolis relatório circunstanciado e conclusivo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sobre a atuação pessoal e funcional de servidor integrante do Quadro dos Profissionais da Guarda Municipal de Petrópolis indicado para o exercício de chefias 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encarregaturas, observada a legislação aplicável;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XIV – proceder, pessoalmente, às correições nas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Divisões que lhe são subordinadas;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XV – aplicar penalidades, na forma prevista em lei;</w:t>
      </w:r>
    </w:p>
    <w:p w:rsid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XVI – julgar os recursos disciplinares dos servidores integrantes do Quadro dos Profissionais da Guarda Municipal de Petrópolis.</w:t>
      </w:r>
    </w:p>
    <w:p w:rsidR="0027356A" w:rsidRPr="005527E7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27356A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CAPÍTULO VI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5527E7">
        <w:rPr>
          <w:rFonts w:ascii="Arial" w:hAnsi="Arial" w:cs="Arial"/>
          <w:color w:val="222222"/>
          <w:sz w:val="24"/>
          <w:szCs w:val="24"/>
        </w:rPr>
        <w:t>Do Ouvidor</w:t>
      </w:r>
    </w:p>
    <w:p w:rsidR="0027356A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Art. 8º – Compete ao Ouvidor da Guarda Municipal de Petrópolis: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 – exercer a função de representante do cidadão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junto à instituição em que atua;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 – agilizar a remessa de informações de interesse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do usuário ao seu destinatário;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III – facilitar ao máximo o acesso do usuário do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serviço à Ouvidoria, simplificando seus procedimentos;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IV – encaminhar a questão ou sugestão apresentadas à área competente, acompanhando a sua apreciação;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 – ter livre acesso a todos os setores do órgão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onde exerce suas funções, para que possa apurar 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propor as soluções requeridas em cada situação;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 – identificar problemas no atendimento do usuário;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VII – sugerir soluções de problemas identificados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ao dirigente do órgão em que atue;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VIII – propor a correção de erros, omissões ou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abusos cometidos no atendimento ao usuário;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IX – atuar na prevenção e solução de conflitos;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 – estimular a participação do cidadão na fiscalização e planejamento dos serviços públicos;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XI – estimular o órgão em que atue a explicar 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informar ao usuário sobre os procedimentos adotados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até a prestação do serviço.</w:t>
      </w:r>
    </w:p>
    <w:p w:rsidR="0027356A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lastRenderedPageBreak/>
        <w:t>Art. 9º – O Ouvidor deve reportar-se diretamente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ao dirigente do órgão no exercício de suas funções 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atuar em parceria com os agentes públicos a fim de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promover a qualidade do serviço, a busca da eficiência e da austeridade administrativa.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§ 1º – O Ouvidor apresentará relatórios semestrais ao dirigente do órgão em que atua, sem prejuízo dos relatórios parciais que se fizerem necessários.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§ 2º – O Ouvidor manterá permanentemente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atualizadas as informações e estatísticas referentes às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suas atividades, constantes de aplicativos que serão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disponibilizados na Rede Executiva do Governo.</w:t>
      </w:r>
    </w:p>
    <w:p w:rsidR="0027356A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Art. 10 – O Ouvidor exercerá suas funções com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independência e autonomia, sem qualquer ingerência político-partidária, visando garantir os direitos do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cidadão usuário do serviço público desempenhando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as seguintes prerrogativas: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 – solicitar informações e documentos ao órgão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público em que atua;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 – participar de reuniões em órgãos e em entidades de proteção aos usuários;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III – solicitar esclarecimentos dos funcionários, para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poder esclarecer a questão suscitada por um cidadão;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IV – propor modificações nos procedimentos para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 melhoria da qualidade;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 – formar comitês de usuários, para apurar a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opinião do usuário;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VI – buscar as eventuais causas da deficiência do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serviço, evitando sua repetição.</w:t>
      </w:r>
    </w:p>
    <w:p w:rsidR="0027356A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Art. 11 – Deverá, ainda, o Ouvidor: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 – dar sempre ao cidadão uma resposta à questão apresentada, no menor prazo possível, com clareza e objetividade;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 – atender com cortesia e respeito, afastando-se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de qualquer discriminação ou pré-julgamento;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III – agir com integridade, transparência, imparcialidade e justiça;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IV – zelar pelos princípios da legalidade, impessoalidade, moralidade, publicidade e eficiência da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administração pública;</w:t>
      </w:r>
    </w:p>
    <w:p w:rsid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V – resguardar o sigilo das informações.</w:t>
      </w:r>
    </w:p>
    <w:p w:rsidR="0027356A" w:rsidRPr="005527E7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27356A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CAPÍTULO VII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5527E7">
        <w:rPr>
          <w:rFonts w:ascii="Arial" w:hAnsi="Arial" w:cs="Arial"/>
          <w:color w:val="222222"/>
          <w:sz w:val="24"/>
          <w:szCs w:val="24"/>
        </w:rPr>
        <w:t>Dos Guardas Municipais</w:t>
      </w:r>
    </w:p>
    <w:p w:rsidR="0027356A" w:rsidRDefault="0027356A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Art. 12 – São atribuições dos Guardas Municipais: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 – esforçar-se para aprender tudo que lhe for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ensinado por seus superiores;</w:t>
      </w:r>
    </w:p>
    <w:p w:rsidR="005527E7" w:rsidRPr="005527E7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 – evitar alterações com seus pares ou civis, e</w:t>
      </w:r>
      <w:r w:rsidR="002735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527E7">
        <w:rPr>
          <w:rFonts w:ascii="Arial" w:hAnsi="Arial" w:cs="Arial"/>
          <w:color w:val="222222"/>
          <w:sz w:val="24"/>
          <w:szCs w:val="24"/>
        </w:rPr>
        <w:t>abster-se da prática de vícios que prejudiquem a saúde e aviltem o caráter;</w:t>
      </w:r>
    </w:p>
    <w:p w:rsidR="00664C4A" w:rsidRDefault="005527E7" w:rsidP="005527E7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527E7">
        <w:rPr>
          <w:rFonts w:ascii="Arial" w:hAnsi="Arial" w:cs="Arial"/>
          <w:color w:val="222222"/>
          <w:sz w:val="24"/>
          <w:szCs w:val="24"/>
        </w:rPr>
        <w:t>III – procurar manter relações somente com pessoas cujas qualidades morais as recomendem;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IV – apresentar-se em público rigorosamente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fardado, asseado e com a máxima compostura;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 – ser pontual no serviço e na instrução, participando ao seu superior imediato sem perda de tempo e pelo mais rápido ao seu alcance, quando, pôr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motivo de doença ou de força maior, se encontrar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impedido de cumprir este dever;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 – comparecer à Sede da Guarda Municipal devidamente fardado, até no máximo 15 (quinze) minutos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antes do início do serviço, para assinatura do ponto de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freqüência e recebimento das instruções de serviço;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VII – rondar o posto que lhe foi designado, 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passo vagaroso, parando somente quando necessário para observação de algum fato ou acontecimento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que possa ter ligação como o serviço a seu cargo;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VIII – permanecer atento ao serviço, não podendo sentar-se, conversar ou ingerir bebida alcoólica;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IX – percorrer, com seu substituto, o setor de serviço, a fim de se certificarem da normalidade do mesmo;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 – tomar posição de respeito a todas as pessoas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que se lhe dirijam, tratando-as com urbanidade, ainda que estas procedam de modo diverso, auxiliando,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na medida de suas possibilidades, aquelas que se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encontrarem em dificuldades ou que o solicitarem;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XI – não maltratar qualquer pessoa nem consentir que outros o façam, e só recorrer a uso de meios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enérgicos ou violentos, quando isso se torne absolutamente imprescindível para a defesa própria, ou de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outrem, em caso de agressão iminente ou consumada e, bem assim, para reprimir qualquer atentado à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propriedade pública ou particular;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XII – tratar com o devido respeito os superiores,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bem como as demais autoridades, cumprindo com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lastRenderedPageBreak/>
        <w:t>zelo as ordens recebidas;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XIII – apresentar-se para o serviço devidamente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fardado, com a farda limpa e passada, barbeado,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sapatos engraxados e cabelo cortado, de modo 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deixar ao público a melhor impressão possível, contribuindo de todos os modos para levar, no conceito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da população, a Corporação a que serve;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XIV – tomar parte em todas as instruções programadas para a Guarda e procurar, por todos os meios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ao seu alcance, aprimorar os próprios conhecimentos de modo a melhorar o grau de sua instrução,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bem como aprimorar-se constantemente no conhecimento de tudo quanto se relacione com o desempenho de suas funções;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XV – informar ao Subinspetor de serviço ou ao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Inspetor, de qualquer enfermidade de que seja acometido, aguardando no posto, sempre que possível,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 devida substituição;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XVI – zelar pelo asseio e pela conservação do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material a seu cargo e de seu uso, assegurando aos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objetos sob sua responsabilidade a duração regularmente estabelecida para cada peça;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XVII – comunicar-se imediatamente com a Sede da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Guarda, por telefone ou por intermédio do Subinspetor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em serviço, sempre que verificar alguma ocorrência que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atente contra a propriedade pública ou particular, ou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ainda contra o sossego público, usando de meios adequados para fazer cessar a irregularidade;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XVIII – comunicar-se imediatamente com a Sede da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Guarda, sempre que verificar qualquer movimento suspeito ou que lhe pareça ilícito no seu setor de serviço;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XIX – comunicar-se imediatamente com a Sede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da Guarda, sempre que verificar qualquer indício que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revelem ou façam presumir a existência de incêndio;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XX – procurar tomar as providências cabíveis, especialmente, a comunicação imediata às autoridades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policiais, sempre que suceder um dos seguintes fatos: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a) encontrar alguém na prática de crime ou em fuga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e perseguição pelo clamor público;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b) encontrar pessoas contra as quais saiba haver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mandado de prisão, e bem assim, os evadidos das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prisões e desertores das Forças Armadas;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c) encontrar alguém causando ou procurando causar prejuízo à ordem e ao patrimônio público;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d) encontrar alguém perturbando o sossego público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com algazarra ou por outros meios, não atendendo à sua advertência;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e) encontrar alguém em logradouro público, na prática de jogos proibidos;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f) encontrar vadios, turbulentos ou bêbados habituais, na prática de atos ofensivos ao decoro, ou prejudicando, de qualquer modo, o sossego público;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g) encontrar alguém na prática de atos danosos a árvores, edifícios, jardins e obras públicas e particulares;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h) encontrar alguém, pela maneira de proceder, que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revele sintomas de alteração mental;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i) encontrar alguém dormindo nas vias públicas, jardins, templos e repartições públicas;</w:t>
      </w:r>
    </w:p>
    <w:p w:rsid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j) verificar, sempre, quando da passagem de setor se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o local está em ordem, em condições adequadas,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seja armários fechados, objetos e utensílios funcionando. Havendo qualquer alteração da rotina, esta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deverá ser registrada em assentamento próprio.</w:t>
      </w:r>
    </w:p>
    <w:p w:rsidR="0075652F" w:rsidRPr="00F45B91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75652F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TÍTULO IV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F45B91">
        <w:rPr>
          <w:rFonts w:ascii="Arial" w:hAnsi="Arial" w:cs="Arial"/>
          <w:color w:val="222222"/>
          <w:sz w:val="24"/>
          <w:szCs w:val="24"/>
        </w:rPr>
        <w:t>Do Ingresso</w:t>
      </w:r>
    </w:p>
    <w:p w:rsidR="0075652F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Art. 13 – Somente serão incorporados à Guarda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Municipal de Petrópolis, os candidatos que satisfaçam as seguintes condições: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 – altura mínima de 1,65 m sendo do sexo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masculino e 1,58 m, sendo do sexo feminino;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 – possuir escolaridade correspondente ao ensino médio (completo);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III – ser brasileiro nato e/ou naturalizado;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IV – estar em dia com a Justiça Eleitoral;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 – haver cumprido com as obrigações do serviço militar;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 – não registrar antecedentes criminais de natureza dolosa;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VII – possuir a Carteira Nacional de Habilitação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nas categorias mínimas A2 e B;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VIII – ter sido aprovado pela Comissão de Concurso, em todas as fases, e quanto a investigação social,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antecedentes e aptidões para o exercício do cargo;</w:t>
      </w:r>
    </w:p>
    <w:p w:rsidR="0075652F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Art. 14 – A Guarda Municipal de Petrópolis terá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carreira única, ou seja, a carreira de Guardas Municipais, e, o ingresso na corporação dar-se-á sempre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nas condições estabelecidas no presente Regimento.</w:t>
      </w:r>
    </w:p>
    <w:p w:rsidR="0075652F" w:rsidRPr="00F45B91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75652F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TÍTULO V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F45B91">
        <w:rPr>
          <w:rFonts w:ascii="Arial" w:hAnsi="Arial" w:cs="Arial"/>
          <w:color w:val="222222"/>
          <w:sz w:val="24"/>
          <w:szCs w:val="24"/>
        </w:rPr>
        <w:t>Do Programa de Instrução</w:t>
      </w:r>
    </w:p>
    <w:p w:rsidR="0075652F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Art. 15 – Constará de currículo escolar de treinamento e estágio as seguintes matérias: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 – Conhecimentos Gerais: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1) Constituição da República Federativa do Brasil;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2) Estatuto dos servidores públicos municipais;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3) Sociologia;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4) Psicologia;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5) Relações Humanas;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6) Normas e Condutas;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7) Relato de ocorrências;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8) Primeiros Socorros.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 – Técnica Operacional: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1) Instrução policial geral;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2) Noções de Direito Penal;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3) Organização policial;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4) Noções de trânsito;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5) Prevenção e extinção de incêndio;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6) Proteção de bens e serviços públicos;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7) Direção defensiva;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8) Atividades de Defesa Civil;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9) Armamento, munição e tiro.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III – Ordem Unida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IV – Condicionamento Físico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1) Educação Física;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2) Defesa Pessoal.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§ 1º – A Avaliação do curso dar-se-á: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 – As matérias curriculares serão avaliadas através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de uma única verificação final;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 – A aprovação do curso condicionar-se-á à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obtenção de, no mínimo, conceito regular;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III – Os conceitos serão emitidos com base no seguinte: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Nota Conceito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De 0,0 a 4,9 .............Insuficiente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De 5,0 a 6,0 ............. Regular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De 6,1 a 8,0 .............Bom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De 8,1 a 9,5 .............Ótimo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De 9,6 a 10,0 .......... Excelente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§ 2º – Após o término do curso, os aprovados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nas verificações, desde que apresentem aptidão moral e profissional para o exercício da função, serão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incorporados como Guardas Municipais.</w:t>
      </w:r>
    </w:p>
    <w:p w:rsidR="0075652F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75652F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TITULO VI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F45B91">
        <w:rPr>
          <w:rFonts w:ascii="Arial" w:hAnsi="Arial" w:cs="Arial"/>
          <w:color w:val="222222"/>
          <w:sz w:val="24"/>
          <w:szCs w:val="24"/>
        </w:rPr>
        <w:t>Dos Direitos, da Ética e dos Deveres</w:t>
      </w:r>
    </w:p>
    <w:p w:rsidR="0075652F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Art. 16 – Os Guardas Municipais terão todos os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direitos e obrigações decorrentes do regime jurídico estabelecido no Estatuto dos Servidores Públicos Municipais.</w:t>
      </w:r>
    </w:p>
    <w:p w:rsidR="0075652F" w:rsidRDefault="0075652F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Art. 17 – O sentimento do dever e decoro da classe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impõem, a cada um dos integrantes da Corporação,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conduta moral e profissional irrepreensíveis, com a observância dos seguintes preceitos de ética: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 – amar a verdade e a responsabilidade como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fundamento da dignidade pessoal;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 – exercer, com autoridade, eficiência e probidade,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as funções que lhe couberem em decorrência do cargo;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III – respeitar a dignidade da pessoa humana;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lastRenderedPageBreak/>
        <w:t>IV – cumprir e fazer cumprir as Leis, os Regulamentos,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as Instruções e as ordens das autoridades competentes;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 – ser justo e imparcial no julgamento das atos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de outrem;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 – zelar pelo preparo próprio, moral, intelectual 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físico, tendo em vista o cumprimento de seus deveres;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VII – empregar todas as suas energias em benefício dos serviços;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VIII – praticar a camaradagem e desenvolver, permanentemente, o espírito de corporação;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IX – ser discreto em suas atividades, maneiras e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em linguagem escrita e falada;</w:t>
      </w:r>
    </w:p>
    <w:p w:rsidR="00F45B91" w:rsidRPr="00F45B91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 – abster-se de tratar, de matéria sigilosa da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Corporação a que serve, fora do âmbito apropriado;</w:t>
      </w:r>
    </w:p>
    <w:p w:rsidR="0027356A" w:rsidRDefault="00F45B91" w:rsidP="00F45B9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F45B91">
        <w:rPr>
          <w:rFonts w:ascii="Arial" w:hAnsi="Arial" w:cs="Arial"/>
          <w:color w:val="222222"/>
          <w:sz w:val="24"/>
          <w:szCs w:val="24"/>
        </w:rPr>
        <w:t>XI – acatar ordens das autoridades competentes</w:t>
      </w:r>
      <w:r w:rsidR="0075652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45B91">
        <w:rPr>
          <w:rFonts w:ascii="Arial" w:hAnsi="Arial" w:cs="Arial"/>
          <w:color w:val="222222"/>
          <w:sz w:val="24"/>
          <w:szCs w:val="24"/>
        </w:rPr>
        <w:t>se legalmente constituídas;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XII – cumprir seus deveres de cidadão;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XIII – proceder de maneira ilibada na vida pública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 na particular;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XIV – observar as normas de boa educação;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XV – garantir assistência moral e material ao seu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lar e conduzir-se como chefe de família modelo;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XVI – abster-se de fazer uso do cargo que ocupa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na Corporação para obter facilidades pessoais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qualquer natureza ou para encaminhar negócios ou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assuntos particulares ou de terceiros;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 xml:space="preserve"> XVII – zelar pelo bom nome da Corporação 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que serve e de cada um de seus integrantes.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18 – Os deveres dos guardas municipais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emanam de um conjunto de vínculos racionais, bem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como morais, que os ligam à Pátria e ao seu serviço,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 compreende essencialmente: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a dedicação e a fidelidade à Pátria, cuja 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honra, integridade e instituições devem ser definidas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mesmo com o sacrifício da própria vida;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o culto aos símbolos nacionais;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a probidade e a lealdade em todas as circunstâncias;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IV – a disciplina e respeito à hierarquia;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V – o rigoroso cumprimento das obrigações e ordens;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VI – a obrigação de tratar seu semelhante dignamente e com urbanidade.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C54613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TÍTULO VII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5652F">
        <w:rPr>
          <w:rFonts w:ascii="Arial" w:hAnsi="Arial" w:cs="Arial"/>
          <w:color w:val="222222"/>
          <w:sz w:val="24"/>
          <w:szCs w:val="24"/>
        </w:rPr>
        <w:t>Dos Princípios Gerais de Disciplina e Hierarquia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19 – Entende-se por disciplina, o voluntário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cumprimento do dever imposto a cada um, cujas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manifestações essenciais são: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a pronta obediência às ordens superiores;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a pronta obediência às prescrições contidas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nos regulamentos, normas e leis;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a correção de atitudes;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IV – a colaboração espontânea à disciplina coletiva e à eficiência da Instituição.</w:t>
      </w:r>
    </w:p>
    <w:p w:rsidR="00C54613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20 – Entende-se por hierarquia o vínculo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que une os integrantes das diversas classes de carreira da guarda municipal, subordinando; as de uma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aos das outras, e estabelecendo uma escala, pela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qual sob esse aspecto, são uns em relação aos outros, superiores e subordinados.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§ 1º – A Hierarquia confere ao superior o poder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de dar ordens, de fiscalizar e de rever decisões em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relação ao subordinado.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§ 2º – Havendo igualdade de classe, terá procedência: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o que tiver concluído o curso ao cargo superior;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o mais antigo;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o que tiver obtido a melhor classificação ao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término do curso de formação.</w:t>
      </w:r>
    </w:p>
    <w:p w:rsidR="00C54613" w:rsidRPr="0075652F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C54613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TÍTULO VIII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5652F">
        <w:rPr>
          <w:rFonts w:ascii="Arial" w:hAnsi="Arial" w:cs="Arial"/>
          <w:color w:val="222222"/>
          <w:sz w:val="24"/>
          <w:szCs w:val="24"/>
        </w:rPr>
        <w:t>Da Esfera da Ação Disciplinar</w:t>
      </w:r>
    </w:p>
    <w:p w:rsidR="00C54613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21 – Estão sujeitos a este regulamento todos os componentes de carreira da Guarda Municipal ainda que trajados civilmente.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Parágrafo Único – Será usada a expressão “GUARDA” para designar de um modo genérico os componentes de carreira.</w:t>
      </w:r>
    </w:p>
    <w:p w:rsidR="00C54613" w:rsidRPr="0075652F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C54613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TÍTULO IX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5652F">
        <w:rPr>
          <w:rFonts w:ascii="Arial" w:hAnsi="Arial" w:cs="Arial"/>
          <w:color w:val="222222"/>
          <w:sz w:val="24"/>
          <w:szCs w:val="24"/>
        </w:rPr>
        <w:t>Da Proibição do Uso do Uniforme</w:t>
      </w:r>
    </w:p>
    <w:p w:rsidR="00C54613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lastRenderedPageBreak/>
        <w:t>Art. 22 – O Comandante da Guarda Municipal,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poderá proibir o uso do fardamento e aparelhos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complementares, ao guarda que: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estiver disciplinarmente afastado da função,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enquanto durar o afastamento;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exercer atividades consideradas incompatíveis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com a função de guarda ou cometer faltas reiteradas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às instruções;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mostrar-se refratário à disciplina;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IV – for de reconhecida prática de incontinência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pública escandalosa, prática de jogos proibidos ou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de embriaguez habitual em serviço ou fora dele.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Parágrafo Único – Nos casos previstos nos incisos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deste artigo, poderá ser apreendido o fardamento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do guarda, a critério do Comandante.</w:t>
      </w:r>
    </w:p>
    <w:p w:rsidR="00C54613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C54613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TÍTULO X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5652F">
        <w:rPr>
          <w:rFonts w:ascii="Arial" w:hAnsi="Arial" w:cs="Arial"/>
          <w:color w:val="222222"/>
          <w:sz w:val="24"/>
          <w:szCs w:val="24"/>
        </w:rPr>
        <w:t>Das Transgressões e das</w:t>
      </w:r>
      <w:r w:rsidR="00C546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Penalidades Disciplinares</w:t>
      </w:r>
    </w:p>
    <w:p w:rsidR="00C54613" w:rsidRDefault="00C54613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23 – Transgressão disciplinar, especificamente, é toda violação do dever do guarda na sua manifestação elementar e simples. Distingue-se de crime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que consiste na ofensa a esse mesmo dever, na sua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expressão complexa e acentuadamente anormal, definida e prevista na Legislação Penal. Genericamente,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a transgressão disciplinar é a ofensa aos preceitos de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civilidade, de probidade e da normas morais.</w:t>
      </w:r>
    </w:p>
    <w:p w:rsidR="004F4580" w:rsidRPr="0075652F" w:rsidRDefault="004F4580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24 – São transgressões disciplinares: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todas as ações ou omissões contrárias às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normas contidas neste Regimento e demais normas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legais relativas à Guarda Municipal de Petrópolis, vigentes ou por vigerem;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todas as ações ou omissões não especificadas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neste Regimento, que atendem contra normas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estabelecidas em Leis, regras de serviços; ordens prescritas por superiores hierárquicos; ou autoridades competentes e legalmente constituída, e ainda, contra o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pudor do guarda; decoro da classe; preceitos sociais;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normas de moral e os preceitos de subordinação.</w:t>
      </w:r>
    </w:p>
    <w:p w:rsidR="004F4580" w:rsidRDefault="004F4580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25 – As transgressões, segundo sua intensidade, classificam-se em leves, médias e graves: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leves são as transgressões disciplinares a que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se comina a pena de advertência;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médias são as transgressões disciplinares 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que se comina a pena de suspensão;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graves são as transgressões disciplinares 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que se comina a pena de demissão.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Parágrafo Único – As classificações e aplicações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das penalidades ficarão a critério da comissão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julgadora, nomeada pelo Comandante da Guarda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Municipal, sempre em observância às circunstâncias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atenuantes e agravantes.</w:t>
      </w:r>
    </w:p>
    <w:p w:rsidR="004F4580" w:rsidRDefault="004F4580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26 – São penalidades disciplinares: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advertência Verbal;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advertência Escrita;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suspensão;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IV – demissão.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Parágrafo Único – As penas que forem aplicadas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aos guardas serão publicadas no Diário Oficial do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Município de Petrópolis, lidas e comentadas em todos os círculos, e as aplicadas em nível de Subinspetor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para cima, serão publicadas em Boletim Reservado e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comentadas entre seus iguais e superiores.</w:t>
      </w:r>
    </w:p>
    <w:p w:rsidR="004F4580" w:rsidRPr="0075652F" w:rsidRDefault="004F4580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4F4580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CAPÍTULO I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5652F">
        <w:rPr>
          <w:rFonts w:ascii="Arial" w:hAnsi="Arial" w:cs="Arial"/>
          <w:color w:val="222222"/>
          <w:sz w:val="24"/>
          <w:szCs w:val="24"/>
        </w:rPr>
        <w:t>Da Advertência</w:t>
      </w:r>
    </w:p>
    <w:p w:rsidR="004F4580" w:rsidRDefault="004F4580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27 – A pena de advertência será verbal ou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escrita, sendo a mesma anotada em documento próprio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 encaminhado à seção pessoal para o devido registro.</w:t>
      </w:r>
    </w:p>
    <w:p w:rsidR="004F4580" w:rsidRDefault="004F4580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Art. 28 – Aplicar-se-á penalidade de advertência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ao guarda que incorrer nas seguintes transgressões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disciplinares: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 – deixar de apresentar-se ao superior hierárquico, estando em serviço;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 – apresentar-se para o serviço com atraso;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III – comparecer ao serviço com uniforme diferente ao daquele que tenha sido designados;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IV – deixar de verificar, com antecedência necessária, a escala de serviço;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lastRenderedPageBreak/>
        <w:t>V – deixar de se apresentar à Sede da Guarda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Municipal, estando de folga, quando houver iminência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de perturbação da ordem ou calamidade pública;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VI – demorar-se na apresentação ao superior, quando chamado, ainda que fora das horas de trabalho;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VII – apresentar-se na formaturas diárias ou em público: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a) com as costeletas; barbas ou cabelos crescidos;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bigodes ou unhas desproporcionais; ou adornos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(brincos ou outros enfeites).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b) com uniforme em desalinho ou sem asseio, portando nos bolsos ou cinto, volumes ou chaveiros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que prejudiquem a ética.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c) com cestas, sacolas ou qualquer excesso de volume.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VIII – utilizar-se de veículo oficial sem autorização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de quem de direito ou fazê-lo, para fins particulares;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IX – usar aparelho telefônico da corporação para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conversas particulares, sem a devida autorização;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 xml:space="preserve"> X – permitir o uso do aparelho telefônico da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corporação para conversas particulares, sem registrar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o número do aparelho chamado;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 – deixar de comunicar a quem de direito, transgressão disciplinar cometida por integrante da Corporação;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XII – portar ostensivamente, armas, não estando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em serviço;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XIII – usar termos descorteses para com superiores, subordinados, igual ou particular;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XIV – procurar resolver assunto referente a disciplina ou ao serviço que escape de sua alçada;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XV – usar termos de gíria em comunicação, informação ou atos semelhantes;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XVI – deixar de comunicar ao superior, a execução de ordem dele recebida;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XVII – alegar desconhecimento, de ordens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publicadas em Diário Oficial ou registrados em livro,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bem como das Normas Gerais de Ação;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XVIII – revelar indiscrição, em linguagem falada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ou escrita;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XIX – cantar ou assobiar; ou fazer ruído; em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lugar ou ocasião em que seja exigido silêncio;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XX – portar-se inconvenientemente em solenidades ou reuniões sociais;</w:t>
      </w:r>
    </w:p>
    <w:p w:rsidR="0075652F" w:rsidRP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XXI – viajar sentado, estando uniformizado, em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veículo de transporte coletivo, estando de pé senhoras idosas ou grávidas, enfermos, pessoas portadoras de defeitos físicos, com criança no colo, autoridades e superiores hierárquicos;</w:t>
      </w:r>
    </w:p>
    <w:p w:rsidR="0075652F" w:rsidRDefault="0075652F" w:rsidP="0075652F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5652F">
        <w:rPr>
          <w:rFonts w:ascii="Arial" w:hAnsi="Arial" w:cs="Arial"/>
          <w:color w:val="222222"/>
          <w:sz w:val="24"/>
          <w:szCs w:val="24"/>
        </w:rPr>
        <w:t>XXII – deixar de trazer consigo a credencial de</w:t>
      </w:r>
      <w:r w:rsidR="004F4580">
        <w:rPr>
          <w:rFonts w:ascii="Arial" w:hAnsi="Arial" w:cs="Arial"/>
          <w:color w:val="222222"/>
          <w:sz w:val="24"/>
          <w:szCs w:val="24"/>
        </w:rPr>
        <w:t xml:space="preserve"> </w:t>
      </w:r>
      <w:r w:rsidRPr="0075652F">
        <w:rPr>
          <w:rFonts w:ascii="Arial" w:hAnsi="Arial" w:cs="Arial"/>
          <w:color w:val="222222"/>
          <w:sz w:val="24"/>
          <w:szCs w:val="24"/>
        </w:rPr>
        <w:t>guarda municipal e respectiva cédula de identidade;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XXIII – afastar-se do posto de vigilância ou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qualquer lugar, em que se deva achar por força de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ordem, sem que perca de vista;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XXIV – entrar sem necessidade, em estabelecimentos comerciais estando de serviço;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 – deixar de comunicar ao superior imediato,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em termo oportuno: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a) as ordens que tiver recebido, sobre pessoal ou material;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b) as ocorrências policiais;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c) estragos ou extravios de qualquer material da Guarda Municipal que tenha sob sua responsabilidade;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d) os recados telefônicos ou pessoais.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XXVI – fumar: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a) no atendimento de ocorrência, particularmente no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transporte de senhoras, crianças e idosos;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b) sem permissão, em presença de superiores hierárquicos ou autoridades;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c) em lugar que tal seja vedado.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XXVII – tratar de assuntos particulares durante 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serviço, sem a devida autorização;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XXVIII – faltar com o devido respeito às autoridades civis, policiais, militares e eclesiásticas;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XXIX – retirar-se da presença de superior hierárquico, sem pedir a necessária licença;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 – simular moléstia para obter dispensa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serviço, licença ou qualquer outra vantagem;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 – permitir a permanência de pessoas estranhas ao serviço, nos locais em que isso seja vedado;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XXXII – entreter-se ou preocupar-se com atividades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estranhas ao serviço durante as horas do trabalho;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XXXIII – ponderar ordens ou orientações de qualquer natureza;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XXXIV – imiscuir-se em assuntos que embora sejam da Guarda, não são de sua competência;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XXXV – interceder pela liberdade do detido;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XXXVI – deixar de apresentar no tempo determinado: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lastRenderedPageBreak/>
        <w:t>a) autoridade competente, no caso de requisição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para depor ou prestar declarações;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b) no local determinado por superior hierárquico, 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ordem manifestamente legal.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XXXVII – deixar de fazer continência a superior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hierárquico, ou prestar-lhe os sinais de consideração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e respeito;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XXXVIII – dirigir-se ou referir-se a superior,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modo inadequado ou desrespeitoso;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XXXIX – não ter o devido zelo, ou qualquer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material que lhe esteja confiado;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 – dirigir-se verbalmente ou por escrito, a órgão superior, sem ser por intermédio daquele a quem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estiver direta ou imediatamente subordinado;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XLI – criticar ato praticado por superior hierárquico;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XLII – queixar se ou representar, sem observar 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prescrições regulamentares;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XLIII – faltar ao serviço sem justa causa;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XLIV – deixar de comunicar a transgressão da disciplina;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XLV – sentar-se, estando de serviço, salvo quando pela sua natureza circunstancial e admissível;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XLVI – usar equipamento ou uniforme que não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seja regulamentar no período de serviço;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XLVII – omitir ou retardar, a comunicação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mudança de residência;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XLVIII – usar no uniforme, insígnias de sociedade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particular; associação religiosa; política; esportiva ou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quaisquer outras não regulamentares;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XLIX – retirar sem permissão, documento; livro ou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objeto existente na repartição ou local de trabalho;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 – perambular ou permanecer uniformizado,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quando de folga, em logradouros públicos;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LI – sobrepor os interesses particulares, aos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Corporação;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LII – deixar de controlar os limites de velocidade das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viaturas, quando não caracterizar direção emergencial;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LIII – deixar de manter em dia os seus assentamentos; ou de sua família na Seção Pessoal, e no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prontuário da Corporação;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LIV – contrariar as regras de trânsito; de veículos;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de pedestres; sem absoluta necessidade do serviço;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LV – deixar de atender a reclamação justa de subordinado, ou impedi-lo de recorrer à autoridade superior,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sempre que a interversão desta se torne indispensável;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LVI – deixar como guarda, de prestar informações que lhe competirem;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LVII – dar a superior, tratamento íntimo verbal, ou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por escrito;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LVIII – atrasar sem motivo justificável: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a) a entrega de objetos achados ou apreendidos;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b) a prestação de contas de pagamentos;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c) o encaminhamento de informações, comunicações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e documentos;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d) a entrega de armamento, equipamento e outros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destinados ao serviço.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LIX – disparar arma de fogo, por descuido, ou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sem necessidade;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LX – usar armamento que não seja regulamentar, salvo ordem superior.</w:t>
      </w:r>
    </w:p>
    <w:p w:rsid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Parágrafo Único – Em caso de reincidência 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transgressão prevista neste artigo, aplicar-se-á o disposto no Artigo 32 deste, respeitando-se sempre 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circunstâncias atenuantes e agravantes.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C40BB" w:rsidRPr="006C40BB" w:rsidRDefault="006C40BB" w:rsidP="006C40B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CAPÍTULO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6C40BB">
        <w:rPr>
          <w:rFonts w:ascii="Arial" w:hAnsi="Arial" w:cs="Arial"/>
          <w:color w:val="222222"/>
          <w:sz w:val="24"/>
          <w:szCs w:val="24"/>
        </w:rPr>
        <w:t>Da Suspensão</w:t>
      </w:r>
    </w:p>
    <w:p w:rsid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Art. 29 – As transgressões a que se comina pena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de suspensão enumeram-se na ordem progressiva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de sua gravidade, e nos termos do inciso III do Artigo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30 deste Regimento.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Art. 30 – Aplicar-se-á a penalidade de suspensão ao Guarda Municipal que incorrer nas seguintes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transgressões disciplinares: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I – deixar de assumir a responsabilidade de seus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atos ou dos subordinados que agirem em cumprimento de ordens suas;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II – dirigir veículos imperita, imprudente e negligentemente;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III – revelar falta de compostura por atitudes ou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gestos, estando uniformizado;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IV – esquivar-se de satisfazer compromisso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pecuniário ou de moral;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V – assumir compromisso superior as suas posses, vindo a causar aborrecimentos à Administração;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VI – entrar uniformizado, não estando em serviço, em: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lastRenderedPageBreak/>
        <w:t>a) boates, cabarés ou casas semelhantes;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b) casas de prostituição;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c) bares suspeitos;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d) clubes de carteados;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e) salões de bilhar e de jogos semelhantes;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 xml:space="preserve"> f) bares ou outro local fazendo uso de bebidas alcoólicas, estando de serviço ou devidamente uniformizado;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g) outros locais que, pela localização, freqüência,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finalidade ou pratica habituais, possam comprometer a austeridade e o bom nome da classe.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VII – deixar de revistar pessoas que haja detido,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imediatamente após a detenção;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VIII – infringir maus tratos a seus familiares ou 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pessoa sob sua custódia;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IX – resolver assuntos referente ao serviço policial, ou a disciplina que escape de sua alçada;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 – afastar-se do posto de vigilância ou qualquer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lugar que se deva achar por força de ordem, de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modo a perdê-lo de vista;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XI – deixar de comunicar ao comando, faltas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graves ou crimes de que tenha conhecimento;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XII – deixar de prestar auxílio que estiver ao seu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alcance, para manutenção ou restabelecimento 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ordem pública;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XIII – apropriar-se de material da corporação para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uso particular;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XIV – ingerir bebidas alcoólicas estando em serviço;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XV – tentar ou introduzir bebidas alcoólicas em dependência da Corporação, ou em repartição pública;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XVI – induzir superior a erro ou engano, mediante informações inexatas;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XVII – negar-se a receber uniformes e/ou objetos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que lhe sejam destinados regularmente, ou que devam ficar em seu poder;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XVIII – permutar serviço sem permissão;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XIX – solicitar interferência de pessoas estranhas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a Guarda Municipal, a fim de obter para si ou outrem, quaisquer vantagens ou benefícios;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 – trabalhar mal intencionado;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 – faltar com a verdade;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XXII – apresentar comunicação, representação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ou queixas, destituídas de fundamentos;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XXIII – concorrer para discórdia ou desavença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entre os componentes da Corporação;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XXIV – usar armas sem que haja necessidades;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 – dirigir veículo sem estar habilitado;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XXVI – fornecer notícias à imprensa, sobre serviços que atender ou de que tenha conhecimento,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quando o caso exigir sigilo;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XXVII – deixar de comunicar ao superior ou autoridade competente, qualquer informação que tiver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sobre perturbação da ordem pública;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XXVIII – provocar, tomar parte, ou aceitar discussão acerca de política partidária, religião ou esporte,</w:t>
      </w:r>
      <w:r w:rsidR="00194F7A"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estando uniformizado;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XXIX – divulgar decisão, despacho, ordem ou</w:t>
      </w:r>
      <w:r w:rsidR="00194F7A"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informação, antes de publicadas;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 – aconselhar para que não seja cumprida</w:t>
      </w:r>
      <w:r w:rsidR="00194F7A"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ordem legal, ou seja retardada a sua execução;</w:t>
      </w:r>
    </w:p>
    <w:p w:rsidR="006C40BB" w:rsidRPr="006C40BB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 – ofender colegas de serviço com palavras</w:t>
      </w:r>
      <w:r w:rsidR="00194F7A"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ou gestos;</w:t>
      </w:r>
    </w:p>
    <w:p w:rsidR="0075652F" w:rsidRDefault="006C40BB" w:rsidP="006C40BB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6C40BB">
        <w:rPr>
          <w:rFonts w:ascii="Arial" w:hAnsi="Arial" w:cs="Arial"/>
          <w:color w:val="222222"/>
          <w:sz w:val="24"/>
          <w:szCs w:val="24"/>
        </w:rPr>
        <w:t>XXXII – exercer atividades incompatíveis com a</w:t>
      </w:r>
      <w:r w:rsidR="00194F7A">
        <w:rPr>
          <w:rFonts w:ascii="Arial" w:hAnsi="Arial" w:cs="Arial"/>
          <w:color w:val="222222"/>
          <w:sz w:val="24"/>
          <w:szCs w:val="24"/>
        </w:rPr>
        <w:t xml:space="preserve"> </w:t>
      </w:r>
      <w:r w:rsidRPr="006C40BB">
        <w:rPr>
          <w:rFonts w:ascii="Arial" w:hAnsi="Arial" w:cs="Arial"/>
          <w:color w:val="222222"/>
          <w:sz w:val="24"/>
          <w:szCs w:val="24"/>
        </w:rPr>
        <w:t>função de Guarda Municipal;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XXXIII – valer-se de sua qualidade de Guarda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Municipal para levar vantagem sobre coisas e pessoas;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XXXIV – perambular ou permanecer em logradouros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públicos, zona suspeita ou má freqüência;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XXXV – apresentar-se uniformizado quando proibido;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XXXVI – deixar de entregar à autoridade competente, objeto achado ou que lhe venha para mãos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em razão de suas funções;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XXXVII – procurar a parte interessada no caso de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furto ou de objeto achado, mantendo com a mesma, entendimento que ponha em dúvida a sua honestidade funcional;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XXXVIII – emprestar à pessoas estranhas, distintivos, peça do uniforme, equipamento ou qualquer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material pertencente à Corporação, sem permissão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de quem de direito;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XXXIX – deixar abandonado o posto de vigilância ou setor de serviço, seja por não assumi-lo ou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abandoná-lo, mesmo que temporariamente;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 – dormir durante as horas de trabalhos;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lastRenderedPageBreak/>
        <w:t>XLI – espalhar notícias falsas em prejuízo da ordem, da disciplina, ou do bom nome da Corporação;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XLII – apresentar-se publicamente em estado de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embriaguez, trajado civilmente;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XLIII – manter relações de amizade com pessoas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notoriamente suspeitas, que venha o público fazer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juízo temerário da Corporação;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XLIV – ofender com gestos ou palavras, a moral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 bons costumes;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XLV – usar linguagem ofensiva ou injuriosa em requerimento, comunicação, informação ou ato semelhante;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XLVI – praticar, na vida privada, qualquer ato que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provoque escândalo público;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XLVII – deixar por culpa que extravie, deteriore ou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estrague material da Guarda Municipal, sob sua guarda ou responsabilidade direta;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XLVIII – fazer propaganda político – partidária,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em dependência da Guarda Municipal ou outra repartição pública;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XLIX – utilizar-se do anonimato;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 – soltar preso ou detido, sem ordem da autoridade competente;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LI – entrar ou permanecer em comitê político ou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comícios, estando uniformizado;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LII – deixar a carteira profissional com pessoas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estranhas a Corporação;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LIII – introduzir, distribuir, ou tentar fazê-lo, em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dependência da Guarda Municipal, ou em lugar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público; estampas e publicações que atentem contra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a disciplina e a moral;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LIV – dar, alugar, penhorar; ou vender, peças do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uniforme ou de equipamento, novas ou usadas;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LV – ofender subordinados com palavras ou gestos;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LVI – deixar de providenciar, para que seja garantida a integridade das pessoas que prender ou deter;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LVII – promover desordem;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LVIII – subtrair em benefício próprio ou de outrem, documento de interesse da Administração;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LIX – ofender superiores hierárquicos, com palavras ou gestos;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 – tomar parte em reunião preparatória de greve;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LXI – agredir companheiro de igual classe;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LXII – recusar-se auxiliar as autoridades públicas ou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seus agentes, que estejam nos exercícios de suas funções, e que em virtude destas, necessitem de auxílio;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LXIII – recusar-se obstinadamente a cumprir ordem legal dada por autoridade competente;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LXIV – censurar pela imprensa ou por qualquer outro meio de comunicação as autoridades constituídas,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superior hierárquico ou criticar ato da Administração;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LXV – agredir subordinado;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LXVI – deixar de atender pedido de socorro;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LXVII – omitir-se em atender ocorrência com alto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grau de risco;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LXVIII – praticar violência no exercício da função;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LXIX – praticar atos obscenos em lugar público;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 – pedir ou aceitar por empréstimo, dinheiro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ou qualquer outro bem de valor de pessoa que: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a) trate de interesse na repartição;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b) esteja sujeito a sua fiscalização;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LXXI – evadir-se da escolta da Corporação ou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contra ela resistir de forma passiva ou agressiva;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LXXII – promover desordem em recinto no qual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se encontre custodiado;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LXXIII – apresentar-se publicamente em visível estado de embriaguez, estando uniformizado;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LXXIV – ameaçar por palavras ou gestos, direta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ou indiretamente, superior hierárquico;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LXXV – tomar parte em reunião preparatória de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agitação social;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LXXVI – adulterar qualquer espécie de documento em proveito próprio ou alheio;</w:t>
      </w:r>
    </w:p>
    <w:p w:rsid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LXXVII – aliciar, ameaçar ou coagir parte, testemunha ou perito que funcione em processo administrativos ou judicial;</w:t>
      </w:r>
    </w:p>
    <w:p w:rsidR="00A632E5" w:rsidRPr="000E093E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CAPÍTULO III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E093E">
        <w:rPr>
          <w:rFonts w:ascii="Arial" w:hAnsi="Arial" w:cs="Arial"/>
          <w:color w:val="222222"/>
          <w:sz w:val="24"/>
          <w:szCs w:val="24"/>
        </w:rPr>
        <w:t>Da Demissão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31 – Aplicar-se-á a pena de demissão ao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guarda que incorrer nas seguintes transgressões: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 – infringir qualquer das disposições contidas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no Estatuto dos Servidores Públicos Municipais;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II – acumulação proibida de cargo ou função pública;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III – não preenchimento de qualquer dos requisitos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exigidos durante o exercício de cursos de formação;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lastRenderedPageBreak/>
        <w:t>IV – ingressar o guarda em mau comportamento, antes de completar três anos de serviço;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 – não melhorar a conduta, no espaço de dois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anos, o guarda com mais de dois anos de serviço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que esteja em mau comportamento;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VI – praticar crime contra a Administração Pública, a Fé Pública, ou os previstos nas leis relativas à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segurança e à Defesa Nacional;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VII – lesar os cofres municipais ou dilapidar 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patrimônio público;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VIII – receber ou solicitar propinas, comissões,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presentes ou vantagens de qualquer espécie;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IX – trazer consigo ou usar entorpecentes;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 – introduzir entorpecentes nas dependências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da Guarda Municipal, em outras repartições ou facilitar sua introdução;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XI – praticar irregularidades de natureza grave;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XII – prestar declarações falsas, a fim de obter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vantagem econômica para si ou para outrem;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XIII – utilizar o cargo ou função para obter vantagem ilícita para si ou para outrem.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CAPÍTULO IV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E093E">
        <w:rPr>
          <w:rFonts w:ascii="Arial" w:hAnsi="Arial" w:cs="Arial"/>
          <w:color w:val="222222"/>
          <w:sz w:val="24"/>
          <w:szCs w:val="24"/>
        </w:rPr>
        <w:t>Das Prescrições das Penalidades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32 – As transgressões disciplinares previstas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neste Regimento prescreverão: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 – As transgressões puníveis com advertência ou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suspensão, em 02 (dois) anos.</w:t>
      </w:r>
    </w:p>
    <w:p w:rsid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Parágrafo Único – A transgressão disciplinar, prevista também como crime pela lei penal, prescreverá,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juntamente com este.</w:t>
      </w:r>
    </w:p>
    <w:p w:rsidR="00A632E5" w:rsidRPr="000E093E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CAPÍTULO V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E093E">
        <w:rPr>
          <w:rFonts w:ascii="Arial" w:hAnsi="Arial" w:cs="Arial"/>
          <w:color w:val="222222"/>
          <w:sz w:val="24"/>
          <w:szCs w:val="24"/>
        </w:rPr>
        <w:t>Da Aplicação Das Penas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33 – Na aplicação das penalidades previstas neste Regimento, obrigatoriamente, serão mencionados: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 – a autoridade que aplicar a pena;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II – a competência legal para sua aplicação;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III – a transgressão cometida, em termos precisos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e sintéticos;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IV – a natureza da pena e o número de dias,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quando se tratar de suspensão;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 – o nome do guarda e seu cargo;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VI – o texto do Regimento em que incidiu o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transgressor;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VII – as circunstâncias atenuantes e agravantes,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se houver; com indicação dos respectivos números,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parágrafos e artigos;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VIII – a categoria de comportamento em que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ingressa ou permanece o transgressor.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34 – A imposição, cancelamento ou anulação da pena, deverão obrigatoriamente ser lançadas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no prontuário do guarda.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35 – Não poderá ser imposta mais de uma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pena para cada infração disciplinar.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Parágrafo Único – Nenhuma penalidade será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aplicada sem observância do artigo 5.º, seu inciso LV,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da Constituição Federal.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36 – Na ocorrência de várias transgressões,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sem conexão entre si, a cada uma será aplicada a pena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correspondente. Quando forem aplicadas simultaneamente as de menor importância disciplinar, serão consideradas das circunstâncias agravantes à mais grave.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CAPÍTULO VI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E093E">
        <w:rPr>
          <w:rFonts w:ascii="Arial" w:hAnsi="Arial" w:cs="Arial"/>
          <w:color w:val="222222"/>
          <w:sz w:val="24"/>
          <w:szCs w:val="24"/>
        </w:rPr>
        <w:t>Do Cumprimento das Penas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Art. 37 – As penas aplicadas, serão feitas cumprir a partir da data estipulada por quem aplicou.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§ 1º – Encontrando-se o punido suspenso, a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pena será cumprida após se concluir a anterior.</w:t>
      </w:r>
    </w:p>
    <w:p w:rsidR="000E093E" w:rsidRP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§ 2º – Encontrando-se o punido afastado legalmente, a pena será cumprida, a partir da data em</w:t>
      </w:r>
    </w:p>
    <w:p w:rsidR="000E093E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que tiver que reassumir.</w:t>
      </w:r>
    </w:p>
    <w:p w:rsidR="00A632E5" w:rsidRPr="000E093E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E093E" w:rsidRPr="000E093E" w:rsidRDefault="000E093E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t>CAPÍTULO VII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E093E">
        <w:rPr>
          <w:rFonts w:ascii="Arial" w:hAnsi="Arial" w:cs="Arial"/>
          <w:color w:val="222222"/>
          <w:sz w:val="24"/>
          <w:szCs w:val="24"/>
        </w:rPr>
        <w:t>Da Competência para Aplicação das Penas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194F7A" w:rsidRDefault="000E093E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E093E">
        <w:rPr>
          <w:rFonts w:ascii="Arial" w:hAnsi="Arial" w:cs="Arial"/>
          <w:color w:val="222222"/>
          <w:sz w:val="24"/>
          <w:szCs w:val="24"/>
        </w:rPr>
        <w:lastRenderedPageBreak/>
        <w:t>Art. 38 – É de competência do Prefeito aplicar a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pena de demissão, e de competência do Comandante da Guarda Municipal de Petrópolis, aplicar as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penas de advertência e suspensão em conformidade</w:t>
      </w:r>
      <w:r w:rsidR="00A632E5">
        <w:rPr>
          <w:rFonts w:ascii="Arial" w:hAnsi="Arial" w:cs="Arial"/>
          <w:color w:val="222222"/>
          <w:sz w:val="24"/>
          <w:szCs w:val="24"/>
        </w:rPr>
        <w:t xml:space="preserve"> </w:t>
      </w:r>
      <w:r w:rsidRPr="000E093E">
        <w:rPr>
          <w:rFonts w:ascii="Arial" w:hAnsi="Arial" w:cs="Arial"/>
          <w:color w:val="222222"/>
          <w:sz w:val="24"/>
          <w:szCs w:val="24"/>
        </w:rPr>
        <w:t>com o disposto neste Regimento.</w:t>
      </w:r>
    </w:p>
    <w:p w:rsidR="00A632E5" w:rsidRDefault="00A632E5" w:rsidP="000E093E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CAPÍTULO VIII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Das Circunstância que Influem no Julgamento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39 – Influem no julgamento da transgressão: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 – as seguintes causas de justificação: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a) ignorância plenamente comprovada, quando não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atentar contra os sentimentos morais do dever profissional, humanidade e probidade;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b) motivo de força maior plenamente comprovado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justificado;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c) ter sido cometida a transgressão, na prática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ação meritória, no interesse do serviço; da ordem;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ou do sossego público;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d) ter sido cometida a transgressão em legítima defesa própria, ou de outrem;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e) ter sido cometida a transgressão em obediência à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ordem superior, não manifestamente legal;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f) uso imperativo de meio violento, a fim de compelir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subordinado a cumprir rigorosamente seu dever,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em caso de perigo; necessidade urgente; calamidade pública; manutenção da ordem e da disciplina.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 – as seguintes circunstâncias atenuantes: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a) o bom, ótimo e excelente comportamento;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b) relevância da prática de serviço;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c) falta de prática do serviço;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d) ter sido cometida a transgressão para evitar mal maior;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e) ter sido cometida a transgressão em defesa própria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de seus direitos, ou de outrem;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f) ter sido confessada espontaneamente a transgressão, quando ignorado ou imputada a outrem.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III – as seguintes circunstâncias agravantes: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a) mau comportamento;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b) prática simultânea de duas ou mais transgressões;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c) conluio de duas ou mais pessoas;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d) ser praticada a transgressão durante a execução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de serviço;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e) ser cometida a transgressão em presença do subordinado;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f) ter abusado o transgressor, de sua autoridade hierárquica ou funcional;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g) ter sido praticada transgressão premeditadamente;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h) ter sido praticada transgressão em presença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formatura ou em público.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Parágrafo Único – Não haverá omissão quando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no julgamento da transgressão, for reconhecido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qualquer causa de justificação.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40 – A falta, de acordo com as circunstância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atenuantes e agravantes, será considerada de: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 – grau mínimo, quando houver somente circunstância atenuantes;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 – grau sub-médio se, havendo atenuantes e agravantes, exercerem aquelas, preponderância sobre estas;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III – grau médio se, havendo atenuantes e agravantes, estas se equipararem;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IV – grau sub-máximo se, havendo atenuantes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agravantes exercerem estas, preponderância sobre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aquelas;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V – grau máximo, quando houver somente circunstâncias agravantes.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CAPÍTULO IX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Da Classificação do Comportamento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41 – Considera-se de: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 – bom comportamento, o guarda que no período de dois anos, haja sido punido até o limite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uma advertência;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 – ótimo comportamento, o guarda que no período de três anos, haja sofrido apenas uma advertência;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III – excelente comportamento, o guarda que no período de seis anos, não haja sofrido qualquer penalidade;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lastRenderedPageBreak/>
        <w:t>IV – regular comportamento, o guarda que no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período de um ano, haja sofrido suspensão que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somada não ultrapasse o total de 08 (oito) dias;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V – mau comportamento, o guarda que no período de um ano, haja sofrido suspensão que somada ultrapasse o total de 08 (oito) dias.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§ 1º – Bastará uma advertência, além dos limites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acima estabelecidos, para alterar a categoria de comportamento.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§ 2º – Nenhuma suspensão será passível de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remuneração.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42 – Para os efeitos de comportamento, as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penas são conversíveis uma às outras, da seguinte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forma: duas advertência em um dia de suspensão.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43 – A melhoria do comportamento far-se-á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automaticamente de acordo com os prazos estabelecidos neste regimento.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44 – A contagem do prazo para melhoria de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comportamento, deve ser iniciada a partir da data em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que aspirar efetivamente, o cumprimento da pena.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45 – Todo indivíduo ao ser admitido na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Corporação ingressará no bom comportamento.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CAPÍTULO X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Das Disposições Gerais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46 – É da competência do Secretário Municipal de Segurança Pública ou Comandante da Guarda Municipal de Petrópolis, mandar apurar transgressões disciplinares ou irregulares em serviço público atribuídos aos seus subordinados.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47 – Todo processo deverá ser concluído e 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pena ser lançada para fins de assentamento.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CAPÍTULO XI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Da Revisão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48 – Somente se admitirá revisão de processo quando: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 – a pena for contrária a Lei vigente, no tempo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em que foi proferida;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 – a pena tiver como fundamento depoimentos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manifestamente falsos.;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III – no processo houver sido preterida formalidade substancial, com evidentes prejuízos da defesa do acusado;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IV – a pena for aplicada, contrariando a evidência dos autos;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V – após cumprimento da pena, se descobrirem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novas e irrecusáveis provas de inocência do acusado.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49 – O reconhecimento da injustiça de uma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pena disciplinar, isentará o punido dos efeitos da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nota respectiva.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Parágrafo Único – Em caso de isenção, caberá ao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Secretário Municipal de Segurança Pública ou Comandante da Guarda Municipal, anulá-la se a tiver imposta.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50 – O prazo para que o acusado apresente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seu pedido de revisão, independentemente da pena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aplicada, será: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 – de 48 (quarenta e oito) horas nos casos de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sindicância ou processo;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II – de 24 (vinte e quatro) horas nos demais casos.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TÍTULO XI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Do Armamento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51 – A Guarda Municipal de Petrópolis,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uma vez autorizada a adquirir e portar armas, comprovado estar o guarda municipal, habilitado em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Curso Específico ao uso de armas, deverá equipar-se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de cinturão completo com coldre contendo tampo,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revólver calibre 38 ou outro tipo de armamento que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 legislação específica autorizar; baleiro fechado; porta bastão; fiel (cordão que segura o revólver); e como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complementos algemas e apito.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lastRenderedPageBreak/>
        <w:t>TÍTULO XII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Do Trabalho Diário e do Horário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52 – O horário da vida diária da Guarda,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compreende escalas de serviço, instrução, expediente, plantões e outras tarefas, é estabelecido pelo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Comandante, de acordo com as necessidades de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serviço e determinações superiores.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CAPÍTULO I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Do Expediente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53 – O expediente é a fase da jornada destinada à preparação e execução dos trabalhos normais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da administração geral da Guarda, e ao funcionamento das dependências internas, seguindo o horário de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expediente da Secretaria a que estiver subordinada.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Parágrafo Único – Os servidores de escala e outros de natureza permanente e independente, não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se sujeitam ao horário de expediente da Corporação,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assim como todos os trabalhos e serviços, em situações anormais.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CAPÍTULO II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Da Escala de Serviço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54 – A escala de serviços é a relação de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pessoas que concorrem na execução de determinado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serviço, tendo por finalidade principal a distribuição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eqüitativa de todos os serviços da Guarda Municipal.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Parágrafo Único – A escala de serviço da Guarda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Municipal será em regime de revezamento entre os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diversos setores, variando a folga de acordo com 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efetivo disponível e a necessidade de serviço, compensando-se sempre com pagamento de horas-extras as horas que ultrapassem a carga horária prevista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na Constituição Federal, bem como as folgas, que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não deverão ser inferiores há 12 horas.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03D9B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TÍTULO XIII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A632E5">
        <w:rPr>
          <w:rFonts w:ascii="Arial" w:hAnsi="Arial" w:cs="Arial"/>
          <w:color w:val="222222"/>
          <w:sz w:val="24"/>
          <w:szCs w:val="24"/>
        </w:rPr>
        <w:t>Do Uniforme</w:t>
      </w:r>
    </w:p>
    <w:p w:rsidR="00A03D9B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55 – A Guarda Municipal é uma instituição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uniformizada, que por suas atribuições afins deve ser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distinguida, respeitada e reconhecida por toda a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Municipalidade.</w:t>
      </w:r>
    </w:p>
    <w:p w:rsidR="00A03D9B" w:rsidRPr="00A632E5" w:rsidRDefault="00A03D9B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Art. 56 – O guarda municipal, quando em serviço ativo, fará jus, por conta do Município, ao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fardamento, equipamento e agasalho constante do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quadro de distribuição a seguir: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Parágrafo Único – O uniforme, equipamento e</w:t>
      </w:r>
      <w:r w:rsidR="00A03D9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632E5">
        <w:rPr>
          <w:rFonts w:ascii="Arial" w:hAnsi="Arial" w:cs="Arial"/>
          <w:color w:val="222222"/>
          <w:sz w:val="24"/>
          <w:szCs w:val="24"/>
        </w:rPr>
        <w:t>agasalho da Guarda Municipal, compõe-se das seguintes peças: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1) Uniforme</w:t>
      </w:r>
    </w:p>
    <w:p w:rsidR="00A632E5" w:rsidRP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2) Agasalho</w:t>
      </w:r>
    </w:p>
    <w:p w:rsidR="00A632E5" w:rsidRDefault="00A632E5" w:rsidP="00A632E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A632E5">
        <w:rPr>
          <w:rFonts w:ascii="Arial" w:hAnsi="Arial" w:cs="Arial"/>
          <w:color w:val="222222"/>
          <w:sz w:val="24"/>
          <w:szCs w:val="24"/>
        </w:rPr>
        <w:t>3) Equipamento</w:t>
      </w:r>
    </w:p>
    <w:p w:rsidR="005F3C41" w:rsidRDefault="005F3C41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  <w:u w:val="single"/>
        </w:rPr>
      </w:pPr>
    </w:p>
    <w:p w:rsidR="00E44992" w:rsidRPr="00E2647B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  <w:u w:val="single"/>
        </w:rPr>
      </w:pPr>
      <w:r w:rsidRPr="00E2647B">
        <w:rPr>
          <w:rFonts w:ascii="Arial" w:hAnsi="Arial" w:cs="Arial"/>
          <w:color w:val="222222"/>
          <w:sz w:val="24"/>
          <w:szCs w:val="24"/>
          <w:u w:val="single"/>
        </w:rPr>
        <w:t>Item .. Especificação ................................................................................ Quant. Tempo de Duração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001 .. apitos de trânsito tipo flauta de plástico 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002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.. cadarço para coturno, na cor branca 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003 .. calça em tecido Oxford na cor azul marinho, tipo social militar feminino 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004 .. calça em tecido terbrim santista,tipo social militar masculino 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005 .. calça em tecido terbrim santista .............................................................. 01 .... 02 anos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006 .. camisa de malha 30/1; .............................................................................02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007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.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. </w:t>
      </w:r>
      <w:r w:rsidRPr="00E44992">
        <w:rPr>
          <w:rFonts w:ascii="Arial" w:hAnsi="Arial" w:cs="Arial"/>
          <w:color w:val="222222"/>
          <w:sz w:val="24"/>
          <w:szCs w:val="24"/>
        </w:rPr>
        <w:t>capa de chuva transparente com capuz 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008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>.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cassetete na cor preta ..............................................................................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009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.. cinto comum de nylon branco com fivela 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010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... cinto comum de nylon preto com fivela 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011 ... cinto n.a de lona branco ..........................................................................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012 ... cinto n.a de lona preto .............................................................................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013 ... cobertura em nylon dupla face, cor preto ...............................................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014 ... coberturas em corvim branca .................................................................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015 ... colete azul marinho de identificação em tecido terbrim santista ............ 01 .... 02 anos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016 ..</w:t>
      </w:r>
      <w:r w:rsidR="00E2647B">
        <w:rPr>
          <w:rFonts w:ascii="Arial" w:hAnsi="Arial" w:cs="Arial"/>
          <w:color w:val="222222"/>
          <w:sz w:val="24"/>
          <w:szCs w:val="24"/>
        </w:rPr>
        <w:t>.</w:t>
      </w:r>
      <w:r w:rsidRPr="00E44992">
        <w:rPr>
          <w:rFonts w:ascii="Arial" w:hAnsi="Arial" w:cs="Arial"/>
          <w:color w:val="222222"/>
          <w:sz w:val="24"/>
          <w:szCs w:val="24"/>
        </w:rPr>
        <w:t xml:space="preserve"> cordéis trançados para apito (fiel) branco 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lastRenderedPageBreak/>
        <w:t>017 .</w:t>
      </w:r>
      <w:r w:rsidR="00E2647B">
        <w:rPr>
          <w:rFonts w:ascii="Arial" w:hAnsi="Arial" w:cs="Arial"/>
          <w:color w:val="222222"/>
          <w:sz w:val="24"/>
          <w:szCs w:val="24"/>
        </w:rPr>
        <w:t>.</w:t>
      </w:r>
      <w:r w:rsidRPr="00E44992">
        <w:rPr>
          <w:rFonts w:ascii="Arial" w:hAnsi="Arial" w:cs="Arial"/>
          <w:color w:val="222222"/>
          <w:sz w:val="24"/>
          <w:szCs w:val="24"/>
        </w:rPr>
        <w:t>. cordéis trançados para apito (fiel) preto 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018 ... coturno de couro lonado, amazonas solado leve ...................................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019 ... gandola de manga comprida ..................................................................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020 ... gandola de manga curta .........................................................................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021 ... japona de nylon, impermeabilizado ........................................................ 01 .... 02 anos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022 ..</w:t>
      </w:r>
      <w:r w:rsidR="00E2647B">
        <w:rPr>
          <w:rFonts w:ascii="Arial" w:hAnsi="Arial" w:cs="Arial"/>
          <w:color w:val="222222"/>
          <w:sz w:val="24"/>
          <w:szCs w:val="24"/>
        </w:rPr>
        <w:t>.</w:t>
      </w:r>
      <w:r w:rsidRPr="00E44992">
        <w:rPr>
          <w:rFonts w:ascii="Arial" w:hAnsi="Arial" w:cs="Arial"/>
          <w:color w:val="222222"/>
          <w:sz w:val="24"/>
          <w:szCs w:val="24"/>
        </w:rPr>
        <w:t xml:space="preserve"> luvas brancas em tecido algodão ............................................................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023 ... papos em tecido Oxford, na cor azul marinho 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024 ... papos em tecido Oxford, na cor branca 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025 .. porta cassetete na cor branca de nylon 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026 .. porta cassetete na cor preta de nylon 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027 ... quepe feminino (cocquinho) cor azul marinho 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028 .. quepe masculino na cor azul marinho 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029 .. saia tecido Oxford ....................................................................................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030 ... sapatos pretos femininos sociais............................................................ 01 .... 06 meses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031 ... sapatos pretos masculinos sociais, tipo social exército (55-01) ............ 01 .... 06 meses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 xml:space="preserve">032 </w:t>
      </w:r>
      <w:r w:rsidR="00E2647B">
        <w:rPr>
          <w:rFonts w:ascii="Arial" w:hAnsi="Arial" w:cs="Arial"/>
          <w:color w:val="222222"/>
          <w:sz w:val="24"/>
          <w:szCs w:val="24"/>
        </w:rPr>
        <w:t>..</w:t>
      </w:r>
      <w:r w:rsidRPr="00E44992">
        <w:rPr>
          <w:rFonts w:ascii="Arial" w:hAnsi="Arial" w:cs="Arial"/>
          <w:color w:val="222222"/>
          <w:sz w:val="24"/>
          <w:szCs w:val="24"/>
        </w:rPr>
        <w:t>. short azul marinho, com listras brancas nas laterais 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033 ... símbolo da gm em metal .......................................................................... 01 .... Indeterminado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034 ... Spencer com botões dourados............................................................... 01 .... 01 ano</w:t>
      </w:r>
    </w:p>
    <w:p w:rsidR="00E44992" w:rsidRP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035 ... tarjas de identificação: Petrópolis, guarda municipal, grupamento de proteção ambiental, trâns</w:t>
      </w:r>
      <w:r w:rsidR="00E2647B">
        <w:rPr>
          <w:rFonts w:ascii="Arial" w:hAnsi="Arial" w:cs="Arial"/>
          <w:color w:val="222222"/>
          <w:sz w:val="24"/>
          <w:szCs w:val="24"/>
        </w:rPr>
        <w:t>i</w:t>
      </w:r>
      <w:r w:rsidRPr="00E44992">
        <w:rPr>
          <w:rFonts w:ascii="Arial" w:hAnsi="Arial" w:cs="Arial"/>
          <w:color w:val="222222"/>
          <w:sz w:val="24"/>
          <w:szCs w:val="24"/>
        </w:rPr>
        <w:t>to,</w:t>
      </w:r>
      <w:r w:rsidR="00E2647B">
        <w:rPr>
          <w:rFonts w:ascii="Arial" w:hAnsi="Arial" w:cs="Arial"/>
          <w:color w:val="222222"/>
          <w:sz w:val="24"/>
          <w:szCs w:val="24"/>
        </w:rPr>
        <w:t xml:space="preserve"> </w:t>
      </w:r>
      <w:r w:rsidRPr="00E44992">
        <w:rPr>
          <w:rFonts w:ascii="Arial" w:hAnsi="Arial" w:cs="Arial"/>
          <w:color w:val="222222"/>
          <w:sz w:val="24"/>
          <w:szCs w:val="24"/>
        </w:rPr>
        <w:t>ronda escolar, cavalaria, destacamento de cães, ronda turística ........01 .... 01 ano</w:t>
      </w:r>
    </w:p>
    <w:p w:rsidR="00A03D9B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E44992">
        <w:rPr>
          <w:rFonts w:ascii="Arial" w:hAnsi="Arial" w:cs="Arial"/>
          <w:color w:val="222222"/>
          <w:sz w:val="24"/>
          <w:szCs w:val="24"/>
        </w:rPr>
        <w:t>036 .</w:t>
      </w:r>
      <w:r w:rsidR="00E2647B">
        <w:rPr>
          <w:rFonts w:ascii="Arial" w:hAnsi="Arial" w:cs="Arial"/>
          <w:color w:val="222222"/>
          <w:sz w:val="24"/>
          <w:szCs w:val="24"/>
        </w:rPr>
        <w:t>.</w:t>
      </w:r>
      <w:r w:rsidRPr="00E44992">
        <w:rPr>
          <w:rFonts w:ascii="Arial" w:hAnsi="Arial" w:cs="Arial"/>
          <w:color w:val="222222"/>
          <w:sz w:val="24"/>
          <w:szCs w:val="24"/>
        </w:rPr>
        <w:t>. túnicas brancas em tecido terbrin santista ............................................... 01 .... Indeterminado</w:t>
      </w:r>
    </w:p>
    <w:p w:rsidR="00E44992" w:rsidRDefault="00E44992" w:rsidP="00E44992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57 – O guarda transferido, aposentado,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exonerado ou demitido, a pedido ou não, ficará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obrigado a restituir todas as peças do uniforme, equipamento e agasalho que lhe forem entregues.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58 – A Guarda Municipal utilizará uniforme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de gala, cujas características serão anexadas a este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Regimento após sua elaboração.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59 – O Guarda Municipal, quando em serviço ativo, fará jus, por conta do Município, ao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fardamento, equipamento e agasalho.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TÍTULO XIV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24F95">
        <w:rPr>
          <w:rFonts w:ascii="Arial" w:hAnsi="Arial" w:cs="Arial"/>
          <w:color w:val="222222"/>
          <w:sz w:val="24"/>
          <w:szCs w:val="24"/>
        </w:rPr>
        <w:t>Prescrições Diversas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CAPÍTULO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24F95">
        <w:rPr>
          <w:rFonts w:ascii="Arial" w:hAnsi="Arial" w:cs="Arial"/>
          <w:color w:val="222222"/>
          <w:sz w:val="24"/>
          <w:szCs w:val="24"/>
        </w:rPr>
        <w:t>Do Grupamento Feminino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60 – O grupamento Feminino executará suas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atividades, preferencialmente, durante o dia, sendolhes atribuído missões de cunho social, bem como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atuação junto à comunidade no que diz respeito à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triagem, orientação e encaminhamento de mulheres,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crianças, anciões, indigentes, e informações turísticas.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I – incluir em todos os cursos de capacitação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aperfeiçoamento profissional da Guarda Municipal,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dependendo do numero de vagas e disponibilidade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de escala, no mínimo 50% do grupamento feminino;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II – respeitando os critérios do plano de Hierarquia da Guarda Municipal, por critério de antigüidade e merecimento indicar uma representante 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grupamento feminino, a fim que sejam tratados os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assuntos inerentes ao grupamento em relação ao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Comando da Guarda Municipal;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III – diretrizes para melhor apresentação e postura do Grupamento Feminino: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a) não usar, quando uniformizadas, cabelos excessivamente compridos, com penteados exagerados,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maquilagem excessiva, unhas longas em demasia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com esmaltes extravagante;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b) usar cabelos da cor diferente do natural, sem permissão da autoridade competente;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c) andar sem cobertura, exceto nos postos de serviços cobertos ou salas designadas as GMs;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d) receber visitas nos postos de serviço ou distrair-se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com assuntos estranhos ao serviço;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e) utilizar acessórios quando uniformizadas, não condizentes com o uniforme;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f) Cumprimentar companheiros de serviço e demais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pessoas de seu convívio social quando de serviço,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com discrição e postura condizentes, para que não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sejam interpretados de forma duvidosa.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CAPÍTULO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24F95">
        <w:rPr>
          <w:rFonts w:ascii="Arial" w:hAnsi="Arial" w:cs="Arial"/>
          <w:color w:val="222222"/>
          <w:sz w:val="24"/>
          <w:szCs w:val="24"/>
        </w:rPr>
        <w:t>Círculos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61 – Círculo é o âmbito de convivência íntima entre os integrantes da Guarda Municipal pertencentes a uma categoria.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62 – Círculos caracterizam-se pela hierarquia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e tem por finalidade o espírito de camaradagem entre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os seus pares, num ambiente de estima e confiança,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sem prejuízo do respeito aos princípios disciplinares.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63 – Os Círculos, na Guarda Municipal, são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os seguintes: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1) Círculo de Guardas....... a) Guarda Municipal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2) Círculo de Inspetores .... b) Subinspetor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c) Inspetor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TÍTULO XV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24F95">
        <w:rPr>
          <w:rFonts w:ascii="Arial" w:hAnsi="Arial" w:cs="Arial"/>
          <w:color w:val="222222"/>
          <w:sz w:val="24"/>
          <w:szCs w:val="24"/>
        </w:rPr>
        <w:t>Das Promoções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64 – As promoções no âmbito da Guarda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Municipal serão por acesso ao cargo superior, através do Plano de Hierarquização da Guarda Municipal de Petrópolis e mérito, nos termos da Lei que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vier a instituí-lo.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TÍTULO XVI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024F95">
        <w:rPr>
          <w:rFonts w:ascii="Arial" w:hAnsi="Arial" w:cs="Arial"/>
          <w:color w:val="222222"/>
          <w:sz w:val="24"/>
          <w:szCs w:val="24"/>
        </w:rPr>
        <w:t>Das Disposições Finais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65 – Os Guardas Municipais poderão ser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designados pelo Comandante, para dirigir viaturas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sempre que houver necessidade do serviço, devendo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o guarda designado possuir Carteira Nacional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Habilitação e passar por um exame no Setor de Transportes da Guarda Municipal.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66 – Os guardas que exercerem as funções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de motorista, além das atribuições inerentes a seu</w:t>
      </w: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cargo, deverão cumprir também as atribuições compatíveis ao cargo de motorista.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67 – Os Guardas em escala e Seções internas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devem atuar perfeitamente articulados entre si, em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regime de mútua colaboração.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024F95" w:rsidRP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Art. 68 – O anexo I, deste Regimento, define 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024F95">
        <w:rPr>
          <w:rFonts w:ascii="Arial" w:hAnsi="Arial" w:cs="Arial"/>
          <w:color w:val="222222"/>
          <w:sz w:val="24"/>
          <w:szCs w:val="24"/>
        </w:rPr>
        <w:t>organograma da Guarda Municipal, para os diversos</w:t>
      </w:r>
    </w:p>
    <w:p w:rsidR="00E2647B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024F95">
        <w:rPr>
          <w:rFonts w:ascii="Arial" w:hAnsi="Arial" w:cs="Arial"/>
          <w:color w:val="222222"/>
          <w:sz w:val="24"/>
          <w:szCs w:val="24"/>
        </w:rPr>
        <w:t>efeitos legais.</w:t>
      </w:r>
    </w:p>
    <w:p w:rsidR="00024F95" w:rsidRDefault="00024F95" w:rsidP="00024F95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646388" w:rsidRDefault="00646388" w:rsidP="00646388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D0EF6D" wp14:editId="35A8A982">
            <wp:extent cx="5372100" cy="3311022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614" cy="331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41" w:rsidRDefault="005F3C41" w:rsidP="005F3C41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9A539B">
        <w:rPr>
          <w:rFonts w:ascii="Arial" w:hAnsi="Arial" w:cs="Arial"/>
          <w:b/>
          <w:color w:val="222222"/>
          <w:sz w:val="24"/>
          <w:szCs w:val="24"/>
        </w:rPr>
        <w:lastRenderedPageBreak/>
        <w:t>DECRETO Nº 037 de 28 de abril de 2009</w:t>
      </w:r>
      <w:r w:rsidR="004700DF">
        <w:rPr>
          <w:rFonts w:ascii="Arial" w:hAnsi="Arial" w:cs="Arial"/>
          <w:b/>
          <w:color w:val="222222"/>
          <w:sz w:val="24"/>
          <w:szCs w:val="24"/>
        </w:rPr>
        <w:t xml:space="preserve"> (D.O. nº 3.245 – 29/04/2009)</w:t>
      </w:r>
    </w:p>
    <w:p w:rsidR="005F3C41" w:rsidRPr="009A539B" w:rsidRDefault="005F3C41" w:rsidP="005F3C41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p w:rsidR="004F22F9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Cria o Gabinete de Gestão Integrada Municipal– GGI-M e dá outras providências.</w:t>
      </w:r>
    </w:p>
    <w:p w:rsidR="004F22F9" w:rsidRDefault="004F22F9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4F22F9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O Prefeito do Município de Petrópolis, no usodas atribuições legais, e, considerando a instituição, pela Lei Federal nº 11530, de 24 de outubro de2007, do Programa Nacional de Segurança Públicacom Cidadania – PRONASCI , a ser executado pela</w:t>
      </w:r>
      <w:r w:rsidR="004F22F9">
        <w:rPr>
          <w:rFonts w:ascii="Arial" w:hAnsi="Arial" w:cs="Arial"/>
          <w:color w:val="222222"/>
          <w:sz w:val="24"/>
          <w:szCs w:val="24"/>
        </w:rPr>
        <w:t xml:space="preserve"> </w:t>
      </w:r>
      <w:r w:rsidRPr="009A539B">
        <w:rPr>
          <w:rFonts w:ascii="Arial" w:hAnsi="Arial" w:cs="Arial"/>
          <w:color w:val="222222"/>
          <w:sz w:val="24"/>
          <w:szCs w:val="24"/>
        </w:rPr>
        <w:t>União, por meio da articulação dos órgãos federaisem regime de cooperação com Estados, Distrito Federale Municípios; e</w:t>
      </w:r>
    </w:p>
    <w:p w:rsidR="004F22F9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CONSIDERANDO que o PRONASCI destina-se àprevenção, controle e repressão da criminalidade,atuando em suas raízes socioculturais, articulandoações de segurança pública e das políticas sociais;</w:t>
      </w:r>
    </w:p>
    <w:p w:rsidR="004F22F9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CONSIDERANDO que o Município de Petrópolisaderiu ao PRONASCI;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CONSIDERANDO, finalmente, que, por força doreferido convênio incumbe ao Município, dentreoutras atribuições, criar o Gabinete de Gestão IntegradaMunicipal – GGI–M,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D E C R E T A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1º – Fica criado o Gabinete de Gestão IntegradaMunicipal – GGI–M, vinculado ao Gabinete doPrefeito, instância colegiada de deliberação e coordenação,no âmbito do Município de Petrópolis, doPrograma Nacional de Segurança Pública com Cidadania– PRONASCI, instituído pela Lei Federal nº11530, de 24 de outubro de 2007.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Parágrafo Único – As decisões do Gabinete deGestão Integrada Municipal – GGI–M deverão sertomadas de comum acordo entre os seus membros,respeitadas as autonomias institucionais dos órgãosque representam.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2º – O Gabinete de Gestão Integrada Municipal– GGI–M será composto pelos seguintes membros: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 – Prefeito do Município de Petrópolis;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II – Autoridades Municipais responsáveis pelaSegurança Pública e Defesa Social: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Secretário de Segurança Pública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Secretaria de Trabalho, Assistência Social e Cidadania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Coordenador de Defesa Civil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Diretor-Presidente da Fundação de Cultura e Turismo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Secretário de Habitação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Secretário de Meio Ambiente e DesenvolvimentoSustentável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Secretário de Esportes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Secretário de Saúde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Secretária de Educação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Comandante da Guarda Municipal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III– Autoridades do Governo do Estado do Riode Janeiro que atuem no Município: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representante da Polícia Civil;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representante da Polícia Militar;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representante do Corpo de Bombeiros;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representante da Secretaria de Estado de SegurançaPública.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IV– Autoridades do Ministério da Justiça: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Coordenador Estadual do PRONASCI.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Representante da Polícia Federal.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– Representante da Polícia Rodoviária Federal.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V– Secretário Executivo do GGI–M.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§ 1º – Caberá ao Chefe do Poder Executivo aPresidência do GGI-M.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§ 2º – O Gabinete de Gestão Integrada Municipal– GGI–M assegurará a participação, na condiçãode convidados, de representantes da Magistratura,do Ministério Público e da Defensoria Pública.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§ 3º – Incumbirá ao Município formalizar o instrumentoadequado para garantir a participação dosórgãos do Governo do Estado do Rio de Janeiro,previstos no inciso III, do “caput” deste artigo.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lastRenderedPageBreak/>
        <w:t>§ 4º – O Prefeito indicará o Secretário Executivo doGabinete de Gestão Integrada Municipal – GGI–M.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3º – O Gabinete de Gestão Integrada Municipal– GGI–M contará com a seguinte estrutura: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I– Pleno do GGI–M, instância superior e colegiadacom funções de coordenação e deliberação.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II– Secretaria Executiva, responsável pela gestão eexecução das deliberações do GGI–M e pela coordenaçãodas ações preventivas do PRONASCI.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III– Observatório de Segurança Pública, o qualcaberá organizar e analisar os dados sobre a violênciae a criminalidade local, a partir das fontes públicas deinformações, bem como monitorar a efetividade dasações de segurança pública no Município.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IV– Estrutura de formação e qualificação, utilizando-se, inclusive, do Tele centro que deverá ser implantadono comanda da Guarda Municipal dePetrópolis, mediante convênio estabelecido com oPRONASCI – Programa Nacional de Segurança Públicacom Cidadania.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V– Sistema de Vídeo–Monitoramento, implantadopelo Município em articulação com o Governo doEstado do Rio de Janeiro e os demais órgãos comrepresentação no GGI–M.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4º – O Gabinete de Gestão Integrada Municipal– GGI–M deverá interagir com os fóruns municipaise comunitários de segurança visando aoestabelecimento da política municipal preventiva desegurança pública.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5º – O Prefeito formalizará, mediante portaria,a designação dos agentes públicos que comporão oGabinete de Gestão Integrada Municipal – GGI, inclusivedos indicados como representantes dos órgãosreferidos nos incisos III e IV do “caput” do artigo 2ºdeste decreto, titulares e respectivos suplentes.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6º – As funções dos membros do Gabinetede Gestão Integrada Municipal – GGI-M, não serãoremuneradas a qualquer título, sendo, porém, consideradasserviço público relevante.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7º – Gabinete de Gestão Integrada Municipal– GGI–M vincula-se na estrutura do Gabinete doPrefeito, para fins de suporte administrativooperacional financeiro.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Art. 8º – Este Decreto entrará em vigor na datade sua publicação.Gabinete do Prefeito de Petrópolis, em 28 de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9A539B">
        <w:rPr>
          <w:rFonts w:ascii="Arial" w:hAnsi="Arial" w:cs="Arial"/>
          <w:color w:val="222222"/>
          <w:sz w:val="24"/>
          <w:szCs w:val="24"/>
        </w:rPr>
        <w:t>abril de 2009.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PAULO MUSTRANGI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9A539B">
        <w:rPr>
          <w:rFonts w:ascii="Arial" w:hAnsi="Arial" w:cs="Arial"/>
          <w:color w:val="222222"/>
          <w:sz w:val="24"/>
          <w:szCs w:val="24"/>
        </w:rPr>
        <w:t>Prefeito</w:t>
      </w:r>
    </w:p>
    <w:p w:rsidR="005F3C41" w:rsidRPr="009A539B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HENRY DAVID GRAZINOLI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9A539B">
        <w:rPr>
          <w:rFonts w:ascii="Arial" w:hAnsi="Arial" w:cs="Arial"/>
          <w:color w:val="222222"/>
          <w:sz w:val="24"/>
          <w:szCs w:val="24"/>
        </w:rPr>
        <w:t>Procurador Geral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9A539B">
        <w:rPr>
          <w:rFonts w:ascii="Arial" w:hAnsi="Arial" w:cs="Arial"/>
          <w:color w:val="222222"/>
          <w:sz w:val="24"/>
          <w:szCs w:val="24"/>
        </w:rPr>
        <w:t>HÉLIO MOURA FILHO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9A539B">
        <w:rPr>
          <w:rFonts w:ascii="Arial" w:hAnsi="Arial" w:cs="Arial"/>
          <w:color w:val="222222"/>
          <w:sz w:val="24"/>
          <w:szCs w:val="24"/>
        </w:rPr>
        <w:t>Secretário de Segurança Pública Municipal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723191">
        <w:rPr>
          <w:rFonts w:ascii="Arial" w:hAnsi="Arial" w:cs="Arial"/>
          <w:b/>
          <w:color w:val="222222"/>
          <w:sz w:val="24"/>
          <w:szCs w:val="24"/>
        </w:rPr>
        <w:lastRenderedPageBreak/>
        <w:t>DECRETO Nº 286 de 10 de agosto de 2010</w:t>
      </w:r>
      <w:r w:rsidR="004700DF">
        <w:rPr>
          <w:rFonts w:ascii="Arial" w:hAnsi="Arial" w:cs="Arial"/>
          <w:b/>
          <w:color w:val="222222"/>
          <w:sz w:val="24"/>
          <w:szCs w:val="24"/>
        </w:rPr>
        <w:t xml:space="preserve"> (D.O. nº 3.554 – 11/08/2010)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 xml:space="preserve">Homologa o Regimento Interno do Gabinete de Gestão Integrada Municipal – GGI-M. </w:t>
      </w:r>
    </w:p>
    <w:p w:rsidR="004700DF" w:rsidRDefault="004700DF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O Prefeito do Município de Petrópolis, usando de suas atribuições legais,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D E C R E T A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1o – Fica homologado o Regimento Interno do Gabinete de Gestão Integrada Municipal – GGI-M, conforme anexo a este Decreto.</w:t>
      </w:r>
    </w:p>
    <w:p w:rsidR="004700DF" w:rsidRDefault="004700DF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2o – Este Decreto entra em vigor na data de sua publicação, revogadas as disposições em contrario. Gabinete do Prefeito de Petrópolis, em 10 de agosto de 2010.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PAULO MUSTRANGI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Prefeito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HENRY DAVID GRAZINOLI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Procurador Geral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ANEXO DECRETO N° 286/2010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REGIMENTO INTERNO</w:t>
      </w:r>
      <w:r w:rsidR="004700DF"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GABINETE DE GESTAO INTEGRADA MUNICIPAL/GGI–M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CAPITULO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DA FINALIDADE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1o – O GABINETE DE GESTAO INTEGRADA MUNICIPAL/GGI–M, criado pelo Decreto nº 037, de 28 de abril de 2009, em decorrência de adesão ao Programa Nacional de Segurança Publica com Cidadania – PRONASCI tem por finalidade coordenar as ações de prevenção, controle, e repressão da criminalidade, atuando em suas raízes socioculturais, articulando ações de segurança publica e das politicas sociais no âmbito do Município de Petrópolis.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2o – O GGI-M e um órgão colegiado, de caráter deliberativo, executivo, vinculado a estrutura do gabinete do Prefeito e que desenvolve suas atividades por consenso, sem hierarquia e respeitando as autonomias das instituições que o compõem.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CAPITULO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DA COMPOSIÇÃO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3o – O GGI-M tem a seguinte composição, de conformidade com o art. 2o do Decreto no 037/2009 e art. 1º do Decreto no 194/2009: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Prefeito de Petrópolis;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Secretario Municipal de Segurança Publica;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Secretario Municipal de Trabalho, Assistência Social e Cidadania;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IV – Coordenador de Defesa Civil;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Diretor-Presidente da Fundação de Cultura e Turismo;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Secretario Municipal de Meio Ambiente e Desenvolvimento;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 – Secretario Municipal de Educacao;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VIII – Secretario Municipal de Habitacao;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IX – Secretario Municipal de Esportes;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 – Secretario Municipal de Saude;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 – Comandante da Guarda Municipal;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XII – Um representante da Policia Civil;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XIII – Um representante da Policia Militar;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XIV – Um representante do Corpo de Bombeiros Militar;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XV – O Coordenador Estadual do PRONASCI;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XVI – Um representante da Secretaria de Estado de Segurança Publica;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XVII – Um representante da Policia Federal;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XVIII – Um representante da Policia Rodoviária Federal;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XIX – Presidente da Companhia Petropolitana de Trânsito e Transportes (CPTrans);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lastRenderedPageBreak/>
        <w:t>XX – Secretario Executivo do GGI–M.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§ 1º – O GGI-M assegurara a participação, na condição de convidados, de representantes da Magistratura, Ministério Publico e da Defensoria Publica.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§ 2º – No que tange ao inciso XII, cada Delegacia de Policia estabelecida no município terá direito a um representante do GGI-M.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§ 3º – Cada membro poderá indicar um suplente para representa-lo nas reuniões do GGI-M, devendo este ter poder de decisão.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CAPITULO III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DA COMPETÊNCIA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4º – Ao GGI-M compete as seguintes atribuições: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Propor projetos, medidas e atividades que visem à segurança do cidadão de Petrópolis, de conformidades com os preceitos do PRONASCI – Programa Nacional de Segurança Publica com Cidadania.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Desenvolver campanhas que busquem a queda da violência e criminalidade no município;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Estabelecer medidas de participação da administração publica municipal na segurança publica do município;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IV – Estabelecer politicas estratégicas de segurança publica, integradas e articuladas entre todos os órgãos que compõe, visando a cooperação mutua para a prevenção e repressão eficaz ao crime em todo o território do município de Petrópolis, com a participação da sociedade.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Sugerir a adoção de politicas publicas, inclusive educativas, que possam refletir de forma positiva na prevenção da violência, envolvendo ações de órgãos governamentais e não governamentais;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Promover a integração das forcas policiais em atividades especifica de interesse comum;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 – Articular-se, de forma que se torne mais ágil e eficaz, a comunicação entre órgãos que tratam da segurança publica;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VIII – Promover a articulação dos órgãos responsáveis diretamente pela segurança publica com a área social do governo municipal visando o combate a violência e a promoção da segurança publica de forma integrada;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IX – Contribuir para a integração e harmonização dos órgãos de justiça criminal e da segurança publica na execução de diagnostico, planejamento, implementação, e monitoração de politicas de segurança publica, através de diretrizes especificas;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 – Incentivar programas de prevenção e repressão qualificada da criminalidade;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 – Elaborar o planejamento estratégico do GGI–M e monitorar o cumprimento das metas estabelecidas;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XII – Elaborar ou alterar o seu regimento;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XIII – Elaborar e implementar o Plano Municipal de Segurança Publica.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CAPITULO IV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DA ESTRUTURA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5o – O GGI–M para desempenhar suas funções, conta com a seguinte estrutura e suas competências: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SECAO 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PLENO DO GGI–M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6o – O Pleno do GGI–M, instancia superior e colegiada com funções de coordenação e deliberação.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7o – Para o desempenho de suas atribuições o PLENO DO GGI–M, reunir-se-á em sessão ordinária uma vez por mês ou atendendo a convocação extraordinária, na forma estipulada neste regimento: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O quórum para as sessões ordinárias será de maioria simples;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As reuniões do GGI–M não são abertas ao publico e nelas só poderão ter acesso pessoas previamente convidadas;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As reuniões ocorrerão sempre nas 3ª terças-feiras do mês, as 14h em local destinado para este fim;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lastRenderedPageBreak/>
        <w:t>IV – A duração das reuniões e de 02 (duas) horas;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Os membros do GGI–M assinarão livro de presença;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A convocação ou eventual alteração/comunicação serão realizadas por publicação no DO do município de Petrópolis.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8o – As reuniões ordinárias terão o seguinte desenvolvimento: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Abertura;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Leitura e aprovação da ata anterior;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Leitura da pauta;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IV – Deliberação dos assuntos em pauta;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Assuntos Gerais;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Encaminhamentos;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 – Encerramento.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9o – As reuniões do PLENO DO GGI–M, serão presididas pelo Prefeito, cabendo as seguintes funções: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Dirigir todas as atividades, coordenando as reuniões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Representar o GGI–M perante autoridades, órgãos e entidades;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Dirigir-se a autoridades, órgãos e entidades para obter elementos de que necessita para o cumprimento das finalidades institucionais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IV – Proferir voto de desempate nas deliberações do GGI–M, quando necessário;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Assinar documento e deliberações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Coordenar e orientar a elaboração de propostas de programas e projetos a que se refere o art. 4º, I deste regimento interno;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 – Cumprir e fazer cumprir o presente regimento Interno;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VIII – Expedir atos normativos que se fizerem necessários;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IX – Nomear os integrantes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 – Formalizar instrumentos adequados para garantir a participação dos representantes do Governo do Estado do Rio de Janeiro no GGI–M.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 – Garantir a participação dos representantes da Magistratura, Ministério Publico e Defensoria Publica, na qualidade de convidados, sempre que necessário.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XII – Indicar o Secretario executivo do GGI–M.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10 – As reuniões extraordinárias ocorrerão por convocação do Prefeito, mediante as situações de emergências.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Paragrafo Único – Dependendo da urgência, a convocação poderá ser imediata.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11 – Nas reuniões extraordinárias serão tratados exclusivamente os assuntos pelos quais foram convocados.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12 – Os procedimentos adotados nas reuniões extraordinárias serão os mesmos previstos no Art. 8º deste regimento, no que couber.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SECAO 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SECRETARIA EXECUTIVA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13 – O Secretario Executivo, indicado pelo Prefeito, será responsável pela gestão e execução das deliberações do GGI–M e pelas ações preventivas do PRONASCI – Programa Nacional de Segurança Publica com Cidadania, cabendo-lhe as seguintes funções: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Orientar e controlar as atividades desenvolvidas do GGI-M;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Encaminhar os serviços administrativos e de assessoramento e dar andamento as determinações do Presidente;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Preparar a pauta de reuniões, encaminhando as respectivas convocações;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IV – Elaborar atas das reuniões;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Elaborar o relatório anual das atividades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Exercer outras atribuições correlatas ou que decorram das deliberações do PLENO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lastRenderedPageBreak/>
        <w:t>VII – fazer a interlocução do GGI–M com o Coordenador Estadual do PRONASCI – Programa Nacional de Segurança Publica com Cidadania.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SECAO III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OBSERVATÓRIO DE SEGURANÇA PÚBLICA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14 – O Observatório de Segurança Publica tem por função a organização e analise dos dados sobre segurança, violência e criminalidade locais, a partir das fontes publicas de informação, bem como monitorar, as ações de Segurança Publica no Município de Petrópolis.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SECAO IV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DAS ATRIBUIÇÕES DOS MEMBROS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15 – Cabe aos membros do GGI–M: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 – Participar das reuniões do GGI–M, com direito a voz e voto;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 – Executar tarefas que lhe forem conferidas ou solicitadas;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III – Representar o GGI–M, quando designado pelo Prefeito ou a quem ele delegar;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IV – Informar regularmente o órgão que representa sobre atividade e deliberações do GGI–M;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 – Solicitar convocação de reuniões do GGI–M, mediante subscrição de um terço de seus membros;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VI – Manter conduta ética compatível com as atividades do GGI–M.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CAPITULO V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DOS ATOS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16 – Os atos propostos e aprovados pelo GGI– M tomarão forma de Propositura e serão assinados pelo Presidente.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Paragrafo Único – Propositura e o ato pelo qual o GGI–M propõe medidas com vistas a melhoria da Segurança dos cidadãos e consecução dos objetivos do GGI–M.</w:t>
      </w: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17 – As deliberações ou pronunciamentos do GGI–M representam a orientação administrativa da matéria em exame, devendo ser aprovados por maioria de votos dos presentes, cabendo ao Prefeito o voto de qualidade.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center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CAPITULO VI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723191">
        <w:rPr>
          <w:rFonts w:ascii="Arial" w:hAnsi="Arial" w:cs="Arial"/>
          <w:color w:val="222222"/>
          <w:sz w:val="24"/>
          <w:szCs w:val="24"/>
        </w:rPr>
        <w:t>DAS DISPOSIÇÕES GERAIS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18 – O GGI–M, através de seus membros, poderá convidar servidores da administração ou pessoas a participar de suas reuniões, desde que seus conhecimentos se relacionem com os trabalhos em pauta ou ofereçam, de qualquer modo, interesse ao campo de atuação do órgão.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19 – O mandato dos membros do GGI–M terá duração da permanência dos membros no cargo.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Paragrafo Único – A ausência não justificada por 03 (três) reuniões consecutivas acarretara em advertência com o pedido de substituição do representante do órgão.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20 – As funções de membros do GGI–M não serão remuneradas, a qualquer titulo, sendo, porem, consideradas de interesse publico relevante.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21 – De acordo com a necessidade será proposta a criação de Grupos de Trabalho, objetivando o desenvolvimento das atividades deliberadas pelo GGI–M.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22 – O presente regimento interno poderá ser alterado, parcial ou totalmente através de proposta de qualquer um dos membros, desde aprovado por dois terços  de seus membros.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23 – Os casos supervenientes, omissos, ou dependentes de interpretação serão decididos pelo GGI–M, através de deliberação.</w:t>
      </w:r>
    </w:p>
    <w:p w:rsidR="005F3C41" w:rsidRPr="0072319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5F3C41" w:rsidRDefault="005F3C41" w:rsidP="005F3C41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723191">
        <w:rPr>
          <w:rFonts w:ascii="Arial" w:hAnsi="Arial" w:cs="Arial"/>
          <w:color w:val="222222"/>
          <w:sz w:val="24"/>
          <w:szCs w:val="24"/>
        </w:rPr>
        <w:t>Art. 24 – Este Regimento entrara em vigor na da de sua publicação.</w:t>
      </w:r>
    </w:p>
    <w:p w:rsidR="005F3C41" w:rsidRDefault="005F3C41" w:rsidP="005F3C41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sectPr w:rsidR="005F3C41" w:rsidSect="0086044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D98"/>
    <w:multiLevelType w:val="hybridMultilevel"/>
    <w:tmpl w:val="EADE0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D69"/>
    <w:multiLevelType w:val="hybridMultilevel"/>
    <w:tmpl w:val="4F2E2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4283"/>
    <w:multiLevelType w:val="hybridMultilevel"/>
    <w:tmpl w:val="819CA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3AC7"/>
    <w:multiLevelType w:val="hybridMultilevel"/>
    <w:tmpl w:val="2B76B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24F95"/>
    <w:rsid w:val="00066995"/>
    <w:rsid w:val="000E093E"/>
    <w:rsid w:val="000F10ED"/>
    <w:rsid w:val="000F4F03"/>
    <w:rsid w:val="00132853"/>
    <w:rsid w:val="00155860"/>
    <w:rsid w:val="00194F7A"/>
    <w:rsid w:val="001C023E"/>
    <w:rsid w:val="001E33E2"/>
    <w:rsid w:val="001E71B8"/>
    <w:rsid w:val="001F69CD"/>
    <w:rsid w:val="00204D5C"/>
    <w:rsid w:val="00232E00"/>
    <w:rsid w:val="00250330"/>
    <w:rsid w:val="00261C91"/>
    <w:rsid w:val="0027356A"/>
    <w:rsid w:val="00283ACE"/>
    <w:rsid w:val="002A275F"/>
    <w:rsid w:val="002E4918"/>
    <w:rsid w:val="002F4C28"/>
    <w:rsid w:val="00305DEA"/>
    <w:rsid w:val="003269CC"/>
    <w:rsid w:val="00352F88"/>
    <w:rsid w:val="003943AC"/>
    <w:rsid w:val="003963FD"/>
    <w:rsid w:val="003B2C5A"/>
    <w:rsid w:val="003E4B94"/>
    <w:rsid w:val="00416E42"/>
    <w:rsid w:val="00426771"/>
    <w:rsid w:val="00445862"/>
    <w:rsid w:val="00452274"/>
    <w:rsid w:val="004634CA"/>
    <w:rsid w:val="004700DF"/>
    <w:rsid w:val="004733CE"/>
    <w:rsid w:val="004876DC"/>
    <w:rsid w:val="0049742E"/>
    <w:rsid w:val="004A7DDA"/>
    <w:rsid w:val="004B0724"/>
    <w:rsid w:val="004B230C"/>
    <w:rsid w:val="004D337D"/>
    <w:rsid w:val="004F22F9"/>
    <w:rsid w:val="004F4580"/>
    <w:rsid w:val="004F7BDC"/>
    <w:rsid w:val="00527D10"/>
    <w:rsid w:val="00540DAD"/>
    <w:rsid w:val="0054267B"/>
    <w:rsid w:val="00544E0C"/>
    <w:rsid w:val="005453AA"/>
    <w:rsid w:val="00546B32"/>
    <w:rsid w:val="005527E7"/>
    <w:rsid w:val="0056029B"/>
    <w:rsid w:val="005730FC"/>
    <w:rsid w:val="00573206"/>
    <w:rsid w:val="005802C9"/>
    <w:rsid w:val="005818CC"/>
    <w:rsid w:val="00586539"/>
    <w:rsid w:val="005B6788"/>
    <w:rsid w:val="005C2CFB"/>
    <w:rsid w:val="005F027A"/>
    <w:rsid w:val="005F2080"/>
    <w:rsid w:val="005F3C41"/>
    <w:rsid w:val="00621100"/>
    <w:rsid w:val="00646388"/>
    <w:rsid w:val="006525E4"/>
    <w:rsid w:val="00664C4A"/>
    <w:rsid w:val="00684FD3"/>
    <w:rsid w:val="006863DF"/>
    <w:rsid w:val="00694A86"/>
    <w:rsid w:val="006A03D6"/>
    <w:rsid w:val="006A6F53"/>
    <w:rsid w:val="006B2952"/>
    <w:rsid w:val="006C40BB"/>
    <w:rsid w:val="006D7D41"/>
    <w:rsid w:val="006E1231"/>
    <w:rsid w:val="006E1AF5"/>
    <w:rsid w:val="006F7306"/>
    <w:rsid w:val="00704B85"/>
    <w:rsid w:val="007065CF"/>
    <w:rsid w:val="00723191"/>
    <w:rsid w:val="0073164E"/>
    <w:rsid w:val="00745831"/>
    <w:rsid w:val="00750436"/>
    <w:rsid w:val="0075652F"/>
    <w:rsid w:val="007834BF"/>
    <w:rsid w:val="00783C7B"/>
    <w:rsid w:val="00791F27"/>
    <w:rsid w:val="007B6410"/>
    <w:rsid w:val="007B7F18"/>
    <w:rsid w:val="007C0606"/>
    <w:rsid w:val="007C5C50"/>
    <w:rsid w:val="007E71DB"/>
    <w:rsid w:val="007F04E3"/>
    <w:rsid w:val="007F7F63"/>
    <w:rsid w:val="0080682F"/>
    <w:rsid w:val="008400C6"/>
    <w:rsid w:val="00854107"/>
    <w:rsid w:val="00860441"/>
    <w:rsid w:val="00866CE3"/>
    <w:rsid w:val="00896F74"/>
    <w:rsid w:val="008A0819"/>
    <w:rsid w:val="00905DA9"/>
    <w:rsid w:val="0091000D"/>
    <w:rsid w:val="00910F56"/>
    <w:rsid w:val="00916F67"/>
    <w:rsid w:val="0091761B"/>
    <w:rsid w:val="00944396"/>
    <w:rsid w:val="00946343"/>
    <w:rsid w:val="009715BD"/>
    <w:rsid w:val="009A185D"/>
    <w:rsid w:val="009A539B"/>
    <w:rsid w:val="009D2FFD"/>
    <w:rsid w:val="009D4997"/>
    <w:rsid w:val="009D6343"/>
    <w:rsid w:val="009E2F7D"/>
    <w:rsid w:val="00A03D9B"/>
    <w:rsid w:val="00A13F91"/>
    <w:rsid w:val="00A527CF"/>
    <w:rsid w:val="00A632E5"/>
    <w:rsid w:val="00A86799"/>
    <w:rsid w:val="00A92279"/>
    <w:rsid w:val="00A9537A"/>
    <w:rsid w:val="00A96459"/>
    <w:rsid w:val="00AA606E"/>
    <w:rsid w:val="00AE189C"/>
    <w:rsid w:val="00AF04B8"/>
    <w:rsid w:val="00AF69A2"/>
    <w:rsid w:val="00B0083D"/>
    <w:rsid w:val="00B10957"/>
    <w:rsid w:val="00B10F2B"/>
    <w:rsid w:val="00B4472F"/>
    <w:rsid w:val="00B53774"/>
    <w:rsid w:val="00B6396D"/>
    <w:rsid w:val="00BC0BCC"/>
    <w:rsid w:val="00BC20CE"/>
    <w:rsid w:val="00BE5C4F"/>
    <w:rsid w:val="00C216D0"/>
    <w:rsid w:val="00C54613"/>
    <w:rsid w:val="00C77663"/>
    <w:rsid w:val="00C847D9"/>
    <w:rsid w:val="00C970DF"/>
    <w:rsid w:val="00CB4B08"/>
    <w:rsid w:val="00CC770E"/>
    <w:rsid w:val="00CD6863"/>
    <w:rsid w:val="00CD70F4"/>
    <w:rsid w:val="00CE1798"/>
    <w:rsid w:val="00CF38E9"/>
    <w:rsid w:val="00D117D0"/>
    <w:rsid w:val="00D36151"/>
    <w:rsid w:val="00D66A36"/>
    <w:rsid w:val="00D72164"/>
    <w:rsid w:val="00D8034A"/>
    <w:rsid w:val="00DB2A93"/>
    <w:rsid w:val="00DD421B"/>
    <w:rsid w:val="00DF0048"/>
    <w:rsid w:val="00E01DF3"/>
    <w:rsid w:val="00E23265"/>
    <w:rsid w:val="00E2647B"/>
    <w:rsid w:val="00E44992"/>
    <w:rsid w:val="00E72924"/>
    <w:rsid w:val="00E85FCB"/>
    <w:rsid w:val="00EC0FD3"/>
    <w:rsid w:val="00F161F6"/>
    <w:rsid w:val="00F165AE"/>
    <w:rsid w:val="00F45B91"/>
    <w:rsid w:val="00F64403"/>
    <w:rsid w:val="00FC1598"/>
    <w:rsid w:val="00FC2229"/>
    <w:rsid w:val="00FD6A4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4A8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C2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15638</Words>
  <Characters>84451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Catedral Esportes</cp:lastModifiedBy>
  <cp:revision>2</cp:revision>
  <cp:lastPrinted>2018-03-26T17:19:00Z</cp:lastPrinted>
  <dcterms:created xsi:type="dcterms:W3CDTF">2020-09-24T13:51:00Z</dcterms:created>
  <dcterms:modified xsi:type="dcterms:W3CDTF">2020-09-24T13:51:00Z</dcterms:modified>
</cp:coreProperties>
</file>